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9" w:rsidRPr="009B5175" w:rsidRDefault="00787FE9" w:rsidP="00787FE9">
      <w:pPr>
        <w:pStyle w:val="Naslov6"/>
        <w:ind w:right="-766"/>
        <w:rPr>
          <w:b w:val="0"/>
          <w:noProof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9B5175">
        <w:rPr>
          <w:b w:val="0"/>
          <w:bCs w:val="0"/>
          <w:sz w:val="24"/>
          <w:szCs w:val="24"/>
        </w:rPr>
        <w:t xml:space="preserve">         </w:t>
      </w:r>
    </w:p>
    <w:p w:rsidR="00787FE9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787FE9">
        <w:rPr>
          <w:rFonts w:ascii="Times New Roman" w:hAnsi="Times New Roman" w:cs="Times New Roman"/>
          <w:sz w:val="24"/>
          <w:szCs w:val="24"/>
        </w:rPr>
        <w:t>Osnovna škola Matije Gupca</w:t>
      </w:r>
    </w:p>
    <w:p w:rsidR="00787FE9" w:rsidRPr="00787FE9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787FE9">
        <w:rPr>
          <w:rFonts w:ascii="Times New Roman" w:hAnsi="Times New Roman" w:cs="Times New Roman"/>
          <w:sz w:val="24"/>
          <w:szCs w:val="24"/>
        </w:rPr>
        <w:t>Gornja Stubica</w:t>
      </w:r>
    </w:p>
    <w:p w:rsidR="00787FE9" w:rsidRPr="00787FE9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787FE9">
        <w:rPr>
          <w:rFonts w:ascii="Times New Roman" w:hAnsi="Times New Roman" w:cs="Times New Roman"/>
          <w:sz w:val="24"/>
          <w:szCs w:val="24"/>
        </w:rPr>
        <w:t>49 245  Gornja Stubica, Matije Gupca 2</w:t>
      </w:r>
    </w:p>
    <w:p w:rsidR="00787FE9" w:rsidRPr="00787FE9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787FE9">
        <w:rPr>
          <w:rFonts w:ascii="Times New Roman" w:hAnsi="Times New Roman" w:cs="Times New Roman"/>
          <w:sz w:val="24"/>
          <w:szCs w:val="24"/>
        </w:rPr>
        <w:t>Gornja Stubica, 4.9.2020.</w:t>
      </w:r>
    </w:p>
    <w:p w:rsidR="00787FE9" w:rsidRDefault="00787FE9" w:rsidP="008B7B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E9" w:rsidRPr="008B7B35" w:rsidRDefault="00787FE9" w:rsidP="008B7B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B35">
        <w:rPr>
          <w:rFonts w:ascii="Times New Roman" w:hAnsi="Times New Roman" w:cs="Times New Roman"/>
          <w:b/>
          <w:sz w:val="28"/>
          <w:szCs w:val="24"/>
        </w:rPr>
        <w:t>Protokol u slučaju bolesti djeteta tijekom boravka u školi ili sumnje na Covid-19</w:t>
      </w:r>
    </w:p>
    <w:p w:rsidR="00787FE9" w:rsidRPr="008B7B35" w:rsidRDefault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Znakovi koji upućuju na moguću zarazu COVID-19: </w:t>
      </w:r>
    </w:p>
    <w:p w:rsidR="00787FE9" w:rsidRPr="008B7B35" w:rsidRDefault="00787FE9" w:rsidP="00787F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povišena tjelesna temperatura (po pazuhom &gt; 37,2) </w:t>
      </w:r>
    </w:p>
    <w:p w:rsidR="00787FE9" w:rsidRPr="008B7B35" w:rsidRDefault="00787FE9" w:rsidP="00787F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>simptomi respiratorne bolesti - kašalj, poteškoće u disanju, grlobolja</w:t>
      </w:r>
    </w:p>
    <w:p w:rsidR="00787FE9" w:rsidRPr="008B7B35" w:rsidRDefault="00787FE9" w:rsidP="00787F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poremećaj osjeta njuha i okusa </w:t>
      </w:r>
    </w:p>
    <w:p w:rsidR="00787FE9" w:rsidRPr="008B7B35" w:rsidRDefault="00787FE9" w:rsidP="00787F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gastrointestinalne smetnje (proljev, povraćanje i bol u trbuhu, posebno kod manje djece). 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Djeca/učenici sa znakovima svih drugih zaraznih bolesti koje se prenose uobičajenim socijalnim kontaktom također ne dolaze u ustanovu. </w:t>
      </w:r>
    </w:p>
    <w:p w:rsidR="00787FE9" w:rsidRPr="008B7B35" w:rsidRDefault="00787FE9" w:rsidP="00787FE9">
      <w:pPr>
        <w:pStyle w:val="Odlomakpopisa"/>
        <w:ind w:left="765"/>
        <w:rPr>
          <w:rFonts w:ascii="Times New Roman" w:hAnsi="Times New Roman" w:cs="Times New Roman"/>
          <w:sz w:val="24"/>
          <w:szCs w:val="24"/>
        </w:rPr>
      </w:pPr>
    </w:p>
    <w:p w:rsidR="00787FE9" w:rsidRPr="008B7B35" w:rsidRDefault="00787FE9" w:rsidP="00787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35">
        <w:rPr>
          <w:rFonts w:ascii="Times New Roman" w:hAnsi="Times New Roman" w:cs="Times New Roman"/>
          <w:b/>
          <w:sz w:val="24"/>
          <w:szCs w:val="24"/>
          <w:u w:val="single"/>
        </w:rPr>
        <w:t>Postupanje u slučaju sumnje na zarazu kod kuće: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 1. Učenik ili djelatnik ostaje kod kuće kod pojave navedenih znakova bolesti. 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>2. Obavezno se javiti obiteljskom liječniku ili pedijatru i postupiti po uputama liječnika.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3. O navedenom roditelj ili djelatnik telefonom obavještava školu (049 289 164). 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</w:p>
    <w:p w:rsidR="00787FE9" w:rsidRPr="008B7B35" w:rsidRDefault="00787FE9" w:rsidP="00787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B35">
        <w:rPr>
          <w:rFonts w:ascii="Times New Roman" w:hAnsi="Times New Roman" w:cs="Times New Roman"/>
          <w:b/>
          <w:sz w:val="24"/>
          <w:szCs w:val="24"/>
          <w:u w:val="single"/>
        </w:rPr>
        <w:t>Postupanje u slučaju da se znakovi bolesti pojave tijekom boravka u školi:</w:t>
      </w:r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1. Oboljeli djelatnik odmah napušta ustanovu. </w:t>
      </w:r>
    </w:p>
    <w:p w:rsidR="003340F4" w:rsidRPr="00C13156" w:rsidRDefault="008B7B35" w:rsidP="0078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3156">
        <w:rPr>
          <w:rFonts w:ascii="Times New Roman" w:hAnsi="Times New Roman" w:cs="Times New Roman"/>
          <w:sz w:val="24"/>
          <w:szCs w:val="24"/>
        </w:rPr>
        <w:t>U slučaju oboljelog djeteta:</w:t>
      </w:r>
      <w:r w:rsidR="003340F4" w:rsidRPr="00C13156">
        <w:rPr>
          <w:rFonts w:ascii="Times New Roman" w:hAnsi="Times New Roman" w:cs="Times New Roman"/>
          <w:sz w:val="24"/>
          <w:szCs w:val="24"/>
        </w:rPr>
        <w:t xml:space="preserve">  </w:t>
      </w:r>
      <w:r w:rsidRPr="00C13156">
        <w:rPr>
          <w:rFonts w:ascii="Times New Roman" w:hAnsi="Times New Roman" w:cs="Times New Roman"/>
          <w:sz w:val="24"/>
          <w:szCs w:val="24"/>
        </w:rPr>
        <w:t xml:space="preserve"> Prilikom saznanja djelatnika da učenik osjeća neke od znakova bolesti potrebno je: </w:t>
      </w:r>
      <w:r w:rsidR="00787FE9" w:rsidRPr="00C1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F4" w:rsidRPr="00C13156" w:rsidRDefault="003C4C3D" w:rsidP="003C4C3D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13156">
        <w:rPr>
          <w:rFonts w:ascii="Times New Roman" w:hAnsi="Times New Roman" w:cs="Times New Roman"/>
          <w:sz w:val="24"/>
          <w:szCs w:val="24"/>
        </w:rPr>
        <w:t xml:space="preserve">2.1 </w:t>
      </w:r>
      <w:r w:rsidR="003340F4" w:rsidRPr="00C13156">
        <w:rPr>
          <w:rFonts w:ascii="Times New Roman" w:hAnsi="Times New Roman" w:cs="Times New Roman"/>
          <w:sz w:val="24"/>
          <w:szCs w:val="24"/>
        </w:rPr>
        <w:t xml:space="preserve">Telefonom kontaktirati </w:t>
      </w:r>
      <w:r w:rsidR="00C13156" w:rsidRPr="00C13156">
        <w:rPr>
          <w:rFonts w:ascii="Times New Roman" w:hAnsi="Times New Roman" w:cs="Times New Roman"/>
          <w:sz w:val="24"/>
          <w:szCs w:val="24"/>
        </w:rPr>
        <w:t>roditelja (učitelj, stručni suradnik ili ravnatelj)</w:t>
      </w:r>
      <w:r w:rsidR="003340F4" w:rsidRPr="00C13156">
        <w:rPr>
          <w:rFonts w:ascii="Times New Roman" w:hAnsi="Times New Roman" w:cs="Times New Roman"/>
          <w:sz w:val="24"/>
          <w:szCs w:val="24"/>
        </w:rPr>
        <w:t>.</w:t>
      </w:r>
      <w:r w:rsidRPr="00C13156">
        <w:rPr>
          <w:rFonts w:ascii="Times New Roman" w:hAnsi="Times New Roman" w:cs="Times New Roman"/>
          <w:sz w:val="24"/>
          <w:szCs w:val="24"/>
        </w:rPr>
        <w:t xml:space="preserve"> Osoba koja ima saznanje da učenik ima simptome bolesti, izolira učenika izvan učionice </w:t>
      </w:r>
      <w:r w:rsidR="00C13156" w:rsidRPr="00C13156">
        <w:rPr>
          <w:rFonts w:ascii="Times New Roman" w:hAnsi="Times New Roman" w:cs="Times New Roman"/>
          <w:sz w:val="24"/>
          <w:szCs w:val="24"/>
        </w:rPr>
        <w:t>u prostor portirnice</w:t>
      </w:r>
      <w:r w:rsidR="00C13156">
        <w:rPr>
          <w:rFonts w:ascii="Times New Roman" w:hAnsi="Times New Roman" w:cs="Times New Roman"/>
          <w:sz w:val="24"/>
          <w:szCs w:val="24"/>
        </w:rPr>
        <w:t>.</w:t>
      </w:r>
      <w:r w:rsidR="003340F4" w:rsidRPr="00C13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40F4" w:rsidRPr="00C13156" w:rsidRDefault="003340F4" w:rsidP="003C4C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3156">
        <w:rPr>
          <w:rFonts w:ascii="Times New Roman" w:hAnsi="Times New Roman" w:cs="Times New Roman"/>
          <w:sz w:val="24"/>
          <w:szCs w:val="24"/>
        </w:rPr>
        <w:t>2.</w:t>
      </w:r>
      <w:r w:rsidR="003C4C3D" w:rsidRPr="00C13156">
        <w:rPr>
          <w:rFonts w:ascii="Times New Roman" w:hAnsi="Times New Roman" w:cs="Times New Roman"/>
          <w:sz w:val="24"/>
          <w:szCs w:val="24"/>
        </w:rPr>
        <w:t>2</w:t>
      </w:r>
      <w:r w:rsidRPr="00C13156">
        <w:rPr>
          <w:rFonts w:ascii="Times New Roman" w:hAnsi="Times New Roman" w:cs="Times New Roman"/>
          <w:sz w:val="24"/>
          <w:szCs w:val="24"/>
        </w:rPr>
        <w:t xml:space="preserve"> Odgovorna osoba</w:t>
      </w:r>
      <w:r w:rsidR="003C4C3D" w:rsidRPr="00C13156">
        <w:rPr>
          <w:rFonts w:ascii="Times New Roman" w:hAnsi="Times New Roman" w:cs="Times New Roman"/>
          <w:sz w:val="24"/>
          <w:szCs w:val="24"/>
        </w:rPr>
        <w:t xml:space="preserve"> dolazi po učenika u prikladnoj zaštitnoj osobi i prati ju do predviđene prostorije.  Učenik </w:t>
      </w:r>
      <w:r w:rsidR="00ED2312" w:rsidRPr="00C13156">
        <w:rPr>
          <w:rFonts w:ascii="Times New Roman" w:hAnsi="Times New Roman" w:cs="Times New Roman"/>
          <w:sz w:val="24"/>
          <w:szCs w:val="24"/>
        </w:rPr>
        <w:t>je u izoliranoj prostoriji</w:t>
      </w:r>
      <w:r w:rsidR="003C4C3D" w:rsidRPr="00C13156">
        <w:rPr>
          <w:rFonts w:ascii="Times New Roman" w:hAnsi="Times New Roman" w:cs="Times New Roman"/>
          <w:sz w:val="24"/>
          <w:szCs w:val="24"/>
        </w:rPr>
        <w:t xml:space="preserve"> pod nadzorom do dolaska roditelja. </w:t>
      </w:r>
    </w:p>
    <w:p w:rsidR="003C4C3D" w:rsidRDefault="003C4C3D" w:rsidP="00787FE9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787FE9" w:rsidRPr="008B7B35" w:rsidRDefault="00787FE9" w:rsidP="00787FE9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>3. Ravnatelj odmah javlja nadležnom epidemiologu/školskom liječniku:</w:t>
      </w:r>
    </w:p>
    <w:p w:rsidR="00787FE9" w:rsidRPr="008B7B35" w:rsidRDefault="00787FE9" w:rsidP="00787F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 • svako grupiranje osoba sa sumnjom na COVID-19 (dva i više djelatnika i/ili </w:t>
      </w:r>
      <w:r w:rsidR="008B7B35" w:rsidRPr="008B7B35">
        <w:rPr>
          <w:rFonts w:ascii="Times New Roman" w:hAnsi="Times New Roman" w:cs="Times New Roman"/>
          <w:sz w:val="24"/>
          <w:szCs w:val="24"/>
        </w:rPr>
        <w:t xml:space="preserve">učenika sa sumnjom iz iste </w:t>
      </w:r>
      <w:r w:rsidRPr="008B7B35">
        <w:rPr>
          <w:rFonts w:ascii="Times New Roman" w:hAnsi="Times New Roman" w:cs="Times New Roman"/>
          <w:sz w:val="24"/>
          <w:szCs w:val="24"/>
        </w:rPr>
        <w:t xml:space="preserve">učionice/hodnika i sl.)* kao što se to radi i u slučaju drugih zaraznih bolesti koje se obavezno prijavljuju u Republici Hrvatskoj, a prema Listi zaraznih bolesti čije je sprečavanje i suzbijanje od interesa za Republiku Hrvatsku </w:t>
      </w:r>
    </w:p>
    <w:p w:rsidR="008B7B35" w:rsidRPr="008B7B35" w:rsidRDefault="00787FE9" w:rsidP="00787F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• svaku pojedinačnu potvrđenu infekciju COVID-19 koju djelatnik, odnosno roditelj imaju obavezu žurno javiti ravnatelju ustanove. </w:t>
      </w:r>
    </w:p>
    <w:p w:rsidR="00B34600" w:rsidRDefault="00787FE9" w:rsidP="008B7B35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>Kod pojedinačnog slučaja pojave simptoma koji mogu upućivati na zarazu COVID-19, odgojno</w:t>
      </w:r>
      <w:r w:rsidR="008B7B35" w:rsidRPr="008B7B35">
        <w:rPr>
          <w:rFonts w:ascii="Times New Roman" w:hAnsi="Times New Roman" w:cs="Times New Roman"/>
          <w:sz w:val="24"/>
          <w:szCs w:val="24"/>
        </w:rPr>
        <w:t>-</w:t>
      </w:r>
      <w:r w:rsidRPr="008B7B35">
        <w:rPr>
          <w:rFonts w:ascii="Times New Roman" w:hAnsi="Times New Roman" w:cs="Times New Roman"/>
          <w:sz w:val="24"/>
          <w:szCs w:val="24"/>
        </w:rPr>
        <w:t>obrazovna skupina/razredni odjel u pravilu nastavlja dalje s odgojno-obrazovnim radom, dok se kod grupiranja osoba sa znakovima bolesti* postupa sukladno mišljenju liječnika.</w:t>
      </w:r>
    </w:p>
    <w:p w:rsidR="008B7B35" w:rsidRPr="008B7B35" w:rsidRDefault="00787FE9" w:rsidP="008B7B35">
      <w:pPr>
        <w:rPr>
          <w:rFonts w:ascii="Times New Roman" w:hAnsi="Times New Roman" w:cs="Times New Roman"/>
          <w:sz w:val="24"/>
          <w:szCs w:val="24"/>
        </w:rPr>
      </w:pPr>
      <w:r w:rsidRPr="008B7B35">
        <w:rPr>
          <w:rFonts w:ascii="Times New Roman" w:hAnsi="Times New Roman" w:cs="Times New Roman"/>
          <w:sz w:val="24"/>
          <w:szCs w:val="24"/>
        </w:rPr>
        <w:t xml:space="preserve">Kada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 </w:t>
      </w:r>
    </w:p>
    <w:p w:rsidR="008B7B35" w:rsidRPr="008B7B35" w:rsidRDefault="008B7B35" w:rsidP="008B7B35">
      <w:pPr>
        <w:rPr>
          <w:rFonts w:ascii="Times New Roman" w:hAnsi="Times New Roman" w:cs="Times New Roman"/>
          <w:sz w:val="24"/>
          <w:szCs w:val="24"/>
        </w:rPr>
      </w:pPr>
    </w:p>
    <w:p w:rsidR="0048336C" w:rsidRPr="008B7B35" w:rsidRDefault="0048336C" w:rsidP="008B7B35">
      <w:pPr>
        <w:rPr>
          <w:rFonts w:ascii="Times New Roman" w:hAnsi="Times New Roman" w:cs="Times New Roman"/>
          <w:sz w:val="24"/>
          <w:szCs w:val="24"/>
        </w:rPr>
      </w:pPr>
    </w:p>
    <w:sectPr w:rsidR="0048336C" w:rsidRPr="008B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A5A20"/>
    <w:multiLevelType w:val="hybridMultilevel"/>
    <w:tmpl w:val="7CFEAB3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F9"/>
    <w:rsid w:val="003340F4"/>
    <w:rsid w:val="003C4C3D"/>
    <w:rsid w:val="0048336C"/>
    <w:rsid w:val="00787FE9"/>
    <w:rsid w:val="008B7B35"/>
    <w:rsid w:val="00A877F9"/>
    <w:rsid w:val="00B34532"/>
    <w:rsid w:val="00B34600"/>
    <w:rsid w:val="00C13156"/>
    <w:rsid w:val="00E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2C279-96AD-461B-A0FB-0FBA06BC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787F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87FE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87FE9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787FE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87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</dc:creator>
  <cp:lastModifiedBy>Sanja Knezić</cp:lastModifiedBy>
  <cp:revision>5</cp:revision>
  <dcterms:created xsi:type="dcterms:W3CDTF">2020-09-02T06:25:00Z</dcterms:created>
  <dcterms:modified xsi:type="dcterms:W3CDTF">2020-09-04T13:37:00Z</dcterms:modified>
</cp:coreProperties>
</file>