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D" w:rsidRDefault="00E0509F">
      <w:r>
        <w:t>Popis lektire</w:t>
      </w:r>
      <w:r w:rsidR="009C43B9">
        <w:t xml:space="preserve"> za 8. razred</w:t>
      </w:r>
    </w:p>
    <w:p w:rsidR="00E7109A" w:rsidRDefault="00E7109A"/>
    <w:p w:rsidR="00E7109A" w:rsidRPr="00243205" w:rsidRDefault="00E7109A" w:rsidP="00E7109A">
      <w:r>
        <w:t>Obavezna:</w:t>
      </w:r>
    </w:p>
    <w:p w:rsidR="00E7109A" w:rsidRDefault="00E7109A">
      <w:pPr>
        <w:rPr>
          <w:sz w:val="20"/>
        </w:rPr>
      </w:pPr>
      <w:proofErr w:type="spellStart"/>
      <w:r w:rsidRPr="00D91E74">
        <w:rPr>
          <w:sz w:val="20"/>
        </w:rPr>
        <w:t>Mihelčić</w:t>
      </w:r>
      <w:proofErr w:type="spellEnd"/>
      <w:r>
        <w:rPr>
          <w:sz w:val="20"/>
        </w:rPr>
        <w:t>,</w:t>
      </w:r>
      <w:r w:rsidRPr="009C43B9">
        <w:rPr>
          <w:sz w:val="20"/>
        </w:rPr>
        <w:t xml:space="preserve"> </w:t>
      </w:r>
      <w:r w:rsidRPr="00D91E74">
        <w:rPr>
          <w:sz w:val="20"/>
        </w:rPr>
        <w:t>Nada</w:t>
      </w:r>
      <w:r>
        <w:rPr>
          <w:sz w:val="20"/>
        </w:rPr>
        <w:t xml:space="preserve">: </w:t>
      </w:r>
      <w:r w:rsidRPr="00D91E74">
        <w:rPr>
          <w:sz w:val="20"/>
        </w:rPr>
        <w:t xml:space="preserve"> Zeleni pas</w:t>
      </w:r>
    </w:p>
    <w:p w:rsidR="00E7109A" w:rsidRDefault="00E7109A" w:rsidP="00E7109A">
      <w:pPr>
        <w:rPr>
          <w:color w:val="FF0000"/>
          <w:sz w:val="20"/>
          <w:szCs w:val="20"/>
        </w:rPr>
      </w:pPr>
      <w:r w:rsidRPr="00E7109A">
        <w:rPr>
          <w:color w:val="FF0000"/>
          <w:sz w:val="20"/>
          <w:szCs w:val="20"/>
        </w:rPr>
        <w:t>Glavašević, Siniša: Priče iz Vukovara</w:t>
      </w:r>
    </w:p>
    <w:p w:rsidR="00E7109A" w:rsidRDefault="00E7109A" w:rsidP="00E7109A">
      <w:pPr>
        <w:rPr>
          <w:color w:val="FF0000"/>
        </w:rPr>
      </w:pPr>
      <w:r w:rsidRPr="00E7109A">
        <w:rPr>
          <w:color w:val="FF0000"/>
        </w:rPr>
        <w:t xml:space="preserve">NAPOMENA: OVU KNJIGU NE MOŽETE NAĆI U NAŠOJ KNJIŽNICI PA VAS MOLIM DA </w:t>
      </w:r>
      <w:r w:rsidR="005C5DE1">
        <w:rPr>
          <w:color w:val="FF0000"/>
        </w:rPr>
        <w:t xml:space="preserve">JE PRONAĐETE </w:t>
      </w:r>
      <w:r w:rsidRPr="00E7109A">
        <w:rPr>
          <w:color w:val="FF0000"/>
        </w:rPr>
        <w:t>NA SLJEDEĆ</w:t>
      </w:r>
      <w:r w:rsidR="005C5DE1">
        <w:rPr>
          <w:color w:val="FF0000"/>
        </w:rPr>
        <w:t>OJ</w:t>
      </w:r>
      <w:r w:rsidRPr="00E7109A">
        <w:rPr>
          <w:color w:val="FF0000"/>
        </w:rPr>
        <w:t xml:space="preserve"> POVEZNIC</w:t>
      </w:r>
      <w:r w:rsidR="005C5DE1">
        <w:rPr>
          <w:color w:val="FF0000"/>
        </w:rPr>
        <w:t>I</w:t>
      </w:r>
      <w:r w:rsidRPr="00E7109A">
        <w:rPr>
          <w:color w:val="FF0000"/>
        </w:rPr>
        <w:t xml:space="preserve">: </w:t>
      </w:r>
    </w:p>
    <w:p w:rsidR="00E7109A" w:rsidRPr="00E7109A" w:rsidRDefault="00E7109A" w:rsidP="00E7109A">
      <w:r w:rsidRPr="00E7109A">
        <w:t>http://os-sinise-glavasevica-vu.skole.hr/o_sini_i_glava_evi_u_/pri_e_iz_vukovara</w:t>
      </w:r>
    </w:p>
    <w:p w:rsidR="00E7109A" w:rsidRPr="00E7109A" w:rsidRDefault="00E7109A" w:rsidP="00E7109A">
      <w:pPr>
        <w:rPr>
          <w:color w:val="FF0000"/>
          <w:sz w:val="20"/>
          <w:szCs w:val="20"/>
        </w:rPr>
      </w:pPr>
    </w:p>
    <w:p w:rsidR="00E7109A" w:rsidRDefault="00E7109A">
      <w:pPr>
        <w:rPr>
          <w:sz w:val="20"/>
        </w:rPr>
      </w:pPr>
    </w:p>
    <w:p w:rsidR="00E7109A" w:rsidRPr="00E7109A" w:rsidRDefault="00E7109A">
      <w:r w:rsidRPr="00E7109A">
        <w:t>Obavezna lektira po učiteljičinom izboru:</w:t>
      </w:r>
    </w:p>
    <w:p w:rsidR="00E7109A" w:rsidRDefault="00E7109A">
      <w:pPr>
        <w:rPr>
          <w:sz w:val="20"/>
        </w:rPr>
      </w:pPr>
      <w:r w:rsidRPr="008B643E">
        <w:rPr>
          <w:sz w:val="20"/>
        </w:rPr>
        <w:t>Kolar, Slavko</w:t>
      </w:r>
      <w:r>
        <w:rPr>
          <w:sz w:val="20"/>
        </w:rPr>
        <w:t>:</w:t>
      </w:r>
      <w:r w:rsidRPr="008B643E">
        <w:rPr>
          <w:sz w:val="20"/>
        </w:rPr>
        <w:t xml:space="preserve"> Breza</w:t>
      </w:r>
    </w:p>
    <w:p w:rsidR="00E7109A" w:rsidRDefault="00E7109A">
      <w:pPr>
        <w:rPr>
          <w:sz w:val="20"/>
        </w:rPr>
      </w:pPr>
      <w:r w:rsidRPr="008B643E">
        <w:rPr>
          <w:sz w:val="20"/>
        </w:rPr>
        <w:t>Tadijanović, Dragutin</w:t>
      </w:r>
      <w:r>
        <w:rPr>
          <w:sz w:val="20"/>
        </w:rPr>
        <w:t>:</w:t>
      </w:r>
      <w:r w:rsidRPr="008B643E">
        <w:rPr>
          <w:sz w:val="20"/>
        </w:rPr>
        <w:t xml:space="preserve"> Srebrne svirale</w:t>
      </w:r>
    </w:p>
    <w:p w:rsidR="0066519A" w:rsidRDefault="0066519A" w:rsidP="39997163">
      <w:pPr>
        <w:rPr>
          <w:sz w:val="20"/>
          <w:szCs w:val="20"/>
          <w:highlight w:val="yellow"/>
        </w:rPr>
      </w:pPr>
      <w:proofErr w:type="spellStart"/>
      <w:r w:rsidRPr="39997163">
        <w:rPr>
          <w:sz w:val="20"/>
          <w:szCs w:val="20"/>
          <w:highlight w:val="yellow"/>
        </w:rPr>
        <w:t>Saint</w:t>
      </w:r>
      <w:proofErr w:type="spellEnd"/>
      <w:r w:rsidRPr="39997163">
        <w:rPr>
          <w:sz w:val="20"/>
          <w:szCs w:val="20"/>
          <w:highlight w:val="yellow"/>
        </w:rPr>
        <w:t xml:space="preserve"> </w:t>
      </w:r>
      <w:proofErr w:type="spellStart"/>
      <w:r w:rsidRPr="39997163">
        <w:rPr>
          <w:sz w:val="20"/>
          <w:szCs w:val="20"/>
          <w:highlight w:val="yellow"/>
        </w:rPr>
        <w:t>Exupery</w:t>
      </w:r>
      <w:proofErr w:type="spellEnd"/>
      <w:r w:rsidRPr="39997163">
        <w:rPr>
          <w:sz w:val="20"/>
          <w:szCs w:val="20"/>
          <w:highlight w:val="yellow"/>
        </w:rPr>
        <w:t xml:space="preserve">, </w:t>
      </w:r>
      <w:proofErr w:type="spellStart"/>
      <w:r w:rsidRPr="39997163">
        <w:rPr>
          <w:sz w:val="20"/>
          <w:szCs w:val="20"/>
          <w:highlight w:val="yellow"/>
        </w:rPr>
        <w:t>Antoine</w:t>
      </w:r>
      <w:proofErr w:type="spellEnd"/>
      <w:r w:rsidRPr="39997163">
        <w:rPr>
          <w:sz w:val="20"/>
          <w:szCs w:val="20"/>
          <w:highlight w:val="yellow"/>
        </w:rPr>
        <w:t xml:space="preserve"> de: Mali princ</w:t>
      </w:r>
    </w:p>
    <w:p w:rsidR="005C5DE1" w:rsidRDefault="005C5DE1"/>
    <w:p w:rsidR="00DB779E" w:rsidRDefault="00DB779E">
      <w:r>
        <w:t>Izborna</w:t>
      </w:r>
      <w:r w:rsidR="007640BE">
        <w:t xml:space="preserve"> (minimalno tri </w:t>
      </w:r>
      <w:proofErr w:type="spellStart"/>
      <w:r w:rsidR="007640BE">
        <w:t>lektirna</w:t>
      </w:r>
      <w:proofErr w:type="spellEnd"/>
      <w:r w:rsidR="007640BE">
        <w:t xml:space="preserve"> djela izabrati)</w:t>
      </w:r>
      <w:r>
        <w:t>:</w:t>
      </w:r>
    </w:p>
    <w:p w:rsidR="009C43B9" w:rsidRDefault="009C43B9"/>
    <w:p w:rsidR="009C43B9" w:rsidRDefault="009C43B9">
      <w:pPr>
        <w:rPr>
          <w:sz w:val="20"/>
        </w:rPr>
      </w:pPr>
      <w:r w:rsidRPr="00D91E74">
        <w:rPr>
          <w:sz w:val="20"/>
        </w:rPr>
        <w:t>Hemingway, Ernest</w:t>
      </w:r>
      <w:r>
        <w:rPr>
          <w:sz w:val="20"/>
        </w:rPr>
        <w:t>:</w:t>
      </w:r>
      <w:r w:rsidRPr="00D91E74">
        <w:rPr>
          <w:sz w:val="20"/>
        </w:rPr>
        <w:t xml:space="preserve"> Starac i more</w:t>
      </w:r>
    </w:p>
    <w:p w:rsidR="009C43B9" w:rsidRDefault="009C43B9">
      <w:pPr>
        <w:rPr>
          <w:sz w:val="20"/>
        </w:rPr>
      </w:pPr>
      <w:proofErr w:type="spellStart"/>
      <w:r w:rsidRPr="00D91E74">
        <w:rPr>
          <w:sz w:val="20"/>
        </w:rPr>
        <w:t>Kishon</w:t>
      </w:r>
      <w:proofErr w:type="spellEnd"/>
      <w:r w:rsidRPr="00D91E74">
        <w:rPr>
          <w:sz w:val="20"/>
        </w:rPr>
        <w:t xml:space="preserve">, </w:t>
      </w:r>
      <w:proofErr w:type="spellStart"/>
      <w:r w:rsidRPr="00D91E74">
        <w:rPr>
          <w:sz w:val="20"/>
        </w:rPr>
        <w:t>Ephraim</w:t>
      </w:r>
      <w:proofErr w:type="spellEnd"/>
      <w:r>
        <w:rPr>
          <w:sz w:val="20"/>
        </w:rPr>
        <w:t>:</w:t>
      </w:r>
      <w:r w:rsidR="005C5DE1">
        <w:rPr>
          <w:sz w:val="20"/>
        </w:rPr>
        <w:t xml:space="preserve"> </w:t>
      </w:r>
      <w:r w:rsidRPr="00D91E74">
        <w:rPr>
          <w:sz w:val="20"/>
        </w:rPr>
        <w:t>Kod kuće je najgore</w:t>
      </w:r>
    </w:p>
    <w:p w:rsidR="009C43B9" w:rsidRDefault="009C43B9" w:rsidP="39997163">
      <w:pPr>
        <w:rPr>
          <w:sz w:val="20"/>
          <w:szCs w:val="20"/>
          <w:highlight w:val="yellow"/>
        </w:rPr>
      </w:pPr>
      <w:r w:rsidRPr="39997163">
        <w:rPr>
          <w:sz w:val="20"/>
          <w:szCs w:val="20"/>
          <w:highlight w:val="yellow"/>
        </w:rPr>
        <w:t>Sudeta, Đuro: Mor</w:t>
      </w:r>
    </w:p>
    <w:p w:rsidR="009C43B9" w:rsidRDefault="009C43B9" w:rsidP="39997163">
      <w:pPr>
        <w:rPr>
          <w:sz w:val="20"/>
          <w:szCs w:val="20"/>
        </w:rPr>
      </w:pPr>
      <w:r w:rsidRPr="39997163">
        <w:rPr>
          <w:sz w:val="20"/>
          <w:szCs w:val="20"/>
        </w:rPr>
        <w:t>Šesto, Silvija: Debela</w:t>
      </w:r>
      <w:r w:rsidR="002267D2" w:rsidRPr="39997163">
        <w:rPr>
          <w:sz w:val="20"/>
          <w:szCs w:val="20"/>
        </w:rPr>
        <w:t xml:space="preserve">; </w:t>
      </w:r>
      <w:r w:rsidR="002267D2" w:rsidRPr="39997163">
        <w:rPr>
          <w:sz w:val="20"/>
          <w:szCs w:val="20"/>
          <w:highlight w:val="yellow"/>
        </w:rPr>
        <w:t xml:space="preserve">Tko je ubio </w:t>
      </w:r>
      <w:proofErr w:type="spellStart"/>
      <w:r w:rsidR="002267D2" w:rsidRPr="39997163">
        <w:rPr>
          <w:sz w:val="20"/>
          <w:szCs w:val="20"/>
          <w:highlight w:val="yellow"/>
        </w:rPr>
        <w:t>Pašteticu</w:t>
      </w:r>
      <w:proofErr w:type="spellEnd"/>
      <w:r w:rsidR="002267D2" w:rsidRPr="39997163">
        <w:rPr>
          <w:sz w:val="20"/>
          <w:szCs w:val="20"/>
        </w:rPr>
        <w:t>; Vanda</w:t>
      </w:r>
    </w:p>
    <w:p w:rsidR="009C43B9" w:rsidRDefault="009C43B9">
      <w:pPr>
        <w:rPr>
          <w:sz w:val="20"/>
        </w:rPr>
      </w:pPr>
      <w:r w:rsidRPr="008B643E">
        <w:rPr>
          <w:sz w:val="20"/>
        </w:rPr>
        <w:t xml:space="preserve">Brajko </w:t>
      </w:r>
      <w:proofErr w:type="spellStart"/>
      <w:r w:rsidRPr="008B643E">
        <w:rPr>
          <w:sz w:val="20"/>
        </w:rPr>
        <w:t>Livaković</w:t>
      </w:r>
      <w:proofErr w:type="spellEnd"/>
      <w:r w:rsidRPr="008B643E">
        <w:rPr>
          <w:sz w:val="20"/>
        </w:rPr>
        <w:t>, Maja</w:t>
      </w:r>
      <w:r>
        <w:rPr>
          <w:sz w:val="20"/>
        </w:rPr>
        <w:t>:</w:t>
      </w:r>
      <w:r w:rsidRPr="008B643E">
        <w:rPr>
          <w:sz w:val="20"/>
        </w:rPr>
        <w:t xml:space="preserve"> Kad pobijedi ljubav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Mandić, Milena</w:t>
      </w:r>
      <w:r>
        <w:rPr>
          <w:sz w:val="20"/>
        </w:rPr>
        <w:t>:</w:t>
      </w:r>
      <w:r w:rsidRPr="00D91E74">
        <w:rPr>
          <w:sz w:val="20"/>
        </w:rPr>
        <w:t xml:space="preserve"> Pokajnik</w:t>
      </w:r>
    </w:p>
    <w:p w:rsidR="009C43B9" w:rsidRDefault="009C43B9">
      <w:pPr>
        <w:rPr>
          <w:sz w:val="20"/>
        </w:rPr>
      </w:pPr>
      <w:proofErr w:type="spellStart"/>
      <w:r w:rsidRPr="00D91E74">
        <w:rPr>
          <w:sz w:val="20"/>
        </w:rPr>
        <w:t>Ende</w:t>
      </w:r>
      <w:proofErr w:type="spellEnd"/>
      <w:r w:rsidRPr="00D91E74">
        <w:rPr>
          <w:sz w:val="20"/>
        </w:rPr>
        <w:t>, Michael</w:t>
      </w:r>
      <w:r w:rsidR="007640BE">
        <w:rPr>
          <w:sz w:val="20"/>
        </w:rPr>
        <w:t>:</w:t>
      </w:r>
      <w:r w:rsidRPr="00D91E74">
        <w:rPr>
          <w:sz w:val="20"/>
        </w:rPr>
        <w:t xml:space="preserve"> Momo</w:t>
      </w:r>
    </w:p>
    <w:p w:rsidR="009C43B9" w:rsidRDefault="009C43B9">
      <w:pPr>
        <w:rPr>
          <w:sz w:val="20"/>
        </w:rPr>
      </w:pPr>
      <w:r w:rsidRPr="00D91E74">
        <w:rPr>
          <w:sz w:val="20"/>
        </w:rPr>
        <w:t>Bach, Richard</w:t>
      </w:r>
      <w:r>
        <w:rPr>
          <w:sz w:val="20"/>
        </w:rPr>
        <w:t>:</w:t>
      </w:r>
      <w:r w:rsidRPr="00D91E74">
        <w:rPr>
          <w:sz w:val="20"/>
        </w:rPr>
        <w:t xml:space="preserve"> Galeb </w:t>
      </w:r>
      <w:proofErr w:type="spellStart"/>
      <w:r w:rsidRPr="00D91E74">
        <w:rPr>
          <w:sz w:val="20"/>
        </w:rPr>
        <w:t>Jonathan</w:t>
      </w:r>
      <w:proofErr w:type="spellEnd"/>
      <w:r w:rsidRPr="00D91E74">
        <w:rPr>
          <w:sz w:val="20"/>
        </w:rPr>
        <w:t xml:space="preserve"> </w:t>
      </w:r>
      <w:proofErr w:type="spellStart"/>
      <w:r w:rsidRPr="00D91E74">
        <w:rPr>
          <w:sz w:val="20"/>
        </w:rPr>
        <w:t>Livingston</w:t>
      </w:r>
      <w:proofErr w:type="spellEnd"/>
    </w:p>
    <w:p w:rsidR="009C43B9" w:rsidRDefault="009C43B9">
      <w:pPr>
        <w:rPr>
          <w:sz w:val="20"/>
        </w:rPr>
      </w:pPr>
      <w:r>
        <w:rPr>
          <w:sz w:val="20"/>
        </w:rPr>
        <w:t xml:space="preserve">Tihi </w:t>
      </w:r>
      <w:proofErr w:type="spellStart"/>
      <w:r>
        <w:rPr>
          <w:sz w:val="20"/>
        </w:rPr>
        <w:t>Stepanić</w:t>
      </w:r>
      <w:proofErr w:type="spellEnd"/>
      <w:r>
        <w:rPr>
          <w:sz w:val="20"/>
        </w:rPr>
        <w:t>, Jasminka: Ljeto na jezeru Čiču</w:t>
      </w:r>
    </w:p>
    <w:p w:rsidR="009C43B9" w:rsidRDefault="009C43B9">
      <w:pPr>
        <w:rPr>
          <w:sz w:val="20"/>
        </w:rPr>
      </w:pPr>
      <w:proofErr w:type="spellStart"/>
      <w:r>
        <w:rPr>
          <w:sz w:val="20"/>
        </w:rPr>
        <w:t>Hornby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Nick</w:t>
      </w:r>
      <w:proofErr w:type="spellEnd"/>
      <w:r>
        <w:rPr>
          <w:sz w:val="20"/>
        </w:rPr>
        <w:t>: Sve zbog jednog dječaka</w:t>
      </w:r>
    </w:p>
    <w:p w:rsidR="009C43B9" w:rsidRDefault="009C43B9">
      <w:pPr>
        <w:rPr>
          <w:sz w:val="20"/>
        </w:rPr>
      </w:pPr>
      <w:proofErr w:type="spellStart"/>
      <w:r>
        <w:rPr>
          <w:sz w:val="20"/>
        </w:rPr>
        <w:t>Meandžija</w:t>
      </w:r>
      <w:proofErr w:type="spellEnd"/>
      <w:r>
        <w:rPr>
          <w:sz w:val="20"/>
        </w:rPr>
        <w:t>, Bojana: Trči! Ne čekaj me…</w:t>
      </w:r>
    </w:p>
    <w:p w:rsidR="002267D2" w:rsidRDefault="005C5DE1" w:rsidP="39997163">
      <w:pPr>
        <w:rPr>
          <w:sz w:val="20"/>
          <w:szCs w:val="20"/>
          <w:highlight w:val="yellow"/>
        </w:rPr>
      </w:pPr>
      <w:r w:rsidRPr="39997163">
        <w:rPr>
          <w:sz w:val="20"/>
          <w:szCs w:val="20"/>
          <w:highlight w:val="yellow"/>
        </w:rPr>
        <w:t>Šimunović, Dinko: Alkar</w:t>
      </w:r>
    </w:p>
    <w:p w:rsidR="002267D2" w:rsidRPr="002267D2" w:rsidRDefault="003732DC" w:rsidP="002267D2">
      <w:pPr>
        <w:rPr>
          <w:sz w:val="20"/>
          <w:szCs w:val="20"/>
        </w:rPr>
      </w:pPr>
      <w:hyperlink r:id="rId5" w:history="1"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Howard Pyle</w:t>
        </w:r>
      </w:hyperlink>
      <w:r w:rsidR="002267D2" w:rsidRPr="002267D2">
        <w:rPr>
          <w:rFonts w:eastAsia="Times New Roman" w:cs="Times New Roman"/>
          <w:sz w:val="20"/>
          <w:szCs w:val="20"/>
          <w:lang w:val="en-US"/>
        </w:rPr>
        <w:t>:</w:t>
      </w:r>
      <w:hyperlink r:id="rId6" w:history="1"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 </w:t>
        </w:r>
        <w:proofErr w:type="spellStart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Pri</w:t>
        </w:r>
        <w:r w:rsidR="002267D2" w:rsidRPr="002267D2">
          <w:rPr>
            <w:rFonts w:eastAsia="Times New Roman" w:cs="Calibri"/>
            <w:sz w:val="20"/>
            <w:szCs w:val="20"/>
            <w:lang w:val="en-US"/>
          </w:rPr>
          <w:t>č</w:t>
        </w:r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a</w:t>
        </w:r>
        <w:proofErr w:type="spellEnd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 xml:space="preserve"> o </w:t>
        </w:r>
        <w:proofErr w:type="spellStart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kralju</w:t>
        </w:r>
        <w:proofErr w:type="spellEnd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Arthuru</w:t>
        </w:r>
        <w:proofErr w:type="spellEnd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i</w:t>
        </w:r>
        <w:proofErr w:type="spellEnd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njegovim</w:t>
        </w:r>
        <w:proofErr w:type="spellEnd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="002267D2" w:rsidRPr="002267D2">
          <w:rPr>
            <w:rFonts w:eastAsia="Times New Roman" w:cs="Times New Roman"/>
            <w:sz w:val="20"/>
            <w:szCs w:val="20"/>
            <w:lang w:val="en-US"/>
          </w:rPr>
          <w:t>vitezovima</w:t>
        </w:r>
        <w:proofErr w:type="spellEnd"/>
      </w:hyperlink>
      <w:r w:rsidR="002267D2" w:rsidRPr="002267D2">
        <w:rPr>
          <w:rFonts w:eastAsia="Times New Roman" w:cs="Times New Roman"/>
          <w:sz w:val="20"/>
          <w:szCs w:val="20"/>
          <w:lang w:val="en-US"/>
        </w:rPr>
        <w:t>; </w:t>
      </w:r>
      <w:proofErr w:type="spellStart"/>
      <w:r w:rsidRPr="003732DC">
        <w:fldChar w:fldCharType="begin"/>
      </w:r>
      <w:r w:rsidR="0066519A">
        <w:instrText xml:space="preserve"> HYPERLINK "https://www.lektire.hr/prica-o-vitezovima-okrugloga-stola/" </w:instrText>
      </w:r>
      <w:r w:rsidRPr="003732DC">
        <w:fldChar w:fldCharType="separate"/>
      </w:r>
      <w:r w:rsidR="002267D2" w:rsidRPr="002267D2">
        <w:rPr>
          <w:rFonts w:eastAsia="Times New Roman" w:cs="Times New Roman"/>
          <w:sz w:val="20"/>
          <w:szCs w:val="20"/>
          <w:lang w:val="en-US"/>
        </w:rPr>
        <w:t>Pri</w:t>
      </w:r>
      <w:r w:rsidR="002267D2" w:rsidRPr="002267D2">
        <w:rPr>
          <w:rFonts w:eastAsia="Times New Roman" w:cs="Calibri"/>
          <w:sz w:val="20"/>
          <w:szCs w:val="20"/>
          <w:lang w:val="en-US"/>
        </w:rPr>
        <w:t>č</w:t>
      </w:r>
      <w:r w:rsidR="002267D2" w:rsidRPr="002267D2">
        <w:rPr>
          <w:rFonts w:eastAsia="Times New Roman" w:cs="Times New Roman"/>
          <w:sz w:val="20"/>
          <w:szCs w:val="20"/>
          <w:lang w:val="en-US"/>
        </w:rPr>
        <w:t>a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o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vitezovima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Okrugloga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stola</w:t>
      </w:r>
      <w:proofErr w:type="spellEnd"/>
      <w:r>
        <w:rPr>
          <w:rFonts w:eastAsia="Times New Roman" w:cs="Times New Roman"/>
          <w:sz w:val="20"/>
          <w:szCs w:val="20"/>
          <w:lang w:val="en-US"/>
        </w:rPr>
        <w:fldChar w:fldCharType="end"/>
      </w:r>
      <w:r w:rsidR="002267D2" w:rsidRPr="002267D2">
        <w:rPr>
          <w:rFonts w:eastAsia="Times New Roman" w:cs="Times New Roman"/>
          <w:sz w:val="20"/>
          <w:szCs w:val="20"/>
          <w:lang w:val="en-US"/>
        </w:rPr>
        <w:t>; </w:t>
      </w:r>
      <w:proofErr w:type="spellStart"/>
      <w:r w:rsidRPr="003732DC">
        <w:fldChar w:fldCharType="begin"/>
      </w:r>
      <w:r w:rsidR="0066519A">
        <w:instrText xml:space="preserve"> HYPERLINK "https://www.lektire.hr/vesele-pustolovine-robina-hooda-koji-se-proslavio-u-grofoviji-nottingham/" </w:instrText>
      </w:r>
      <w:r w:rsidRPr="003732DC">
        <w:fldChar w:fldCharType="separate"/>
      </w:r>
      <w:r w:rsidR="002267D2" w:rsidRPr="002267D2">
        <w:rPr>
          <w:rFonts w:eastAsia="Times New Roman" w:cs="Times New Roman"/>
          <w:sz w:val="20"/>
          <w:szCs w:val="20"/>
          <w:lang w:val="en-US"/>
        </w:rPr>
        <w:t>Vesele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pustolovine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Robina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Hooda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koji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se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proslavio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u </w:t>
      </w:r>
      <w:proofErr w:type="spellStart"/>
      <w:r w:rsidR="002267D2" w:rsidRPr="002267D2">
        <w:rPr>
          <w:rFonts w:eastAsia="Times New Roman" w:cs="Times New Roman"/>
          <w:sz w:val="20"/>
          <w:szCs w:val="20"/>
          <w:lang w:val="en-US"/>
        </w:rPr>
        <w:t>grofoviji</w:t>
      </w:r>
      <w:proofErr w:type="spellEnd"/>
      <w:r w:rsidR="002267D2" w:rsidRPr="002267D2">
        <w:rPr>
          <w:rFonts w:eastAsia="Times New Roman" w:cs="Times New Roman"/>
          <w:sz w:val="20"/>
          <w:szCs w:val="20"/>
          <w:lang w:val="en-US"/>
        </w:rPr>
        <w:t xml:space="preserve"> Nottingham</w:t>
      </w:r>
      <w:r>
        <w:rPr>
          <w:rFonts w:eastAsia="Times New Roman" w:cs="Times New Roman"/>
          <w:sz w:val="20"/>
          <w:szCs w:val="20"/>
          <w:lang w:val="en-US"/>
        </w:rPr>
        <w:fldChar w:fldCharType="end"/>
      </w:r>
    </w:p>
    <w:p w:rsidR="0066519A" w:rsidRDefault="0066519A" w:rsidP="39997163">
      <w:pPr>
        <w:rPr>
          <w:sz w:val="20"/>
          <w:szCs w:val="20"/>
          <w:highlight w:val="yellow"/>
        </w:rPr>
      </w:pPr>
      <w:r w:rsidRPr="39997163">
        <w:rPr>
          <w:sz w:val="20"/>
          <w:szCs w:val="20"/>
          <w:highlight w:val="yellow"/>
        </w:rPr>
        <w:t>Dnevnik Ane Frank</w:t>
      </w:r>
    </w:p>
    <w:p w:rsidR="002267D2" w:rsidRDefault="002267D2">
      <w:pPr>
        <w:rPr>
          <w:sz w:val="20"/>
          <w:szCs w:val="20"/>
        </w:rPr>
      </w:pPr>
    </w:p>
    <w:p w:rsidR="00EC7829" w:rsidRPr="002267D2" w:rsidRDefault="00EC7829">
      <w:pPr>
        <w:rPr>
          <w:sz w:val="20"/>
          <w:szCs w:val="20"/>
        </w:rPr>
      </w:pPr>
      <w:r>
        <w:rPr>
          <w:sz w:val="20"/>
          <w:szCs w:val="20"/>
        </w:rPr>
        <w:t xml:space="preserve">Napomena: označene naslove možete pronaći na stranici e-lektire: </w:t>
      </w:r>
      <w:hyperlink r:id="rId7" w:history="1">
        <w:r w:rsidRPr="00BA00FE">
          <w:rPr>
            <w:rStyle w:val="Hiperveza"/>
            <w:sz w:val="20"/>
            <w:szCs w:val="20"/>
          </w:rPr>
          <w:t>https://lektire.skole.hr/</w:t>
        </w:r>
      </w:hyperlink>
      <w:r>
        <w:rPr>
          <w:sz w:val="20"/>
          <w:szCs w:val="20"/>
        </w:rPr>
        <w:t xml:space="preserve"> </w:t>
      </w:r>
    </w:p>
    <w:p w:rsidR="00EC7829" w:rsidRPr="002267D2" w:rsidRDefault="00EC7829">
      <w:pPr>
        <w:rPr>
          <w:sz w:val="20"/>
          <w:szCs w:val="20"/>
        </w:rPr>
      </w:pPr>
    </w:p>
    <w:sectPr w:rsidR="00EC7829" w:rsidRPr="002267D2" w:rsidSect="00FB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2F10"/>
    <w:multiLevelType w:val="multilevel"/>
    <w:tmpl w:val="507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3B9"/>
    <w:rsid w:val="001B3ED9"/>
    <w:rsid w:val="001C7A51"/>
    <w:rsid w:val="002267D2"/>
    <w:rsid w:val="00243205"/>
    <w:rsid w:val="003732DC"/>
    <w:rsid w:val="005C5DE1"/>
    <w:rsid w:val="0066519A"/>
    <w:rsid w:val="007640BE"/>
    <w:rsid w:val="009C43B9"/>
    <w:rsid w:val="00A0252E"/>
    <w:rsid w:val="00DB779E"/>
    <w:rsid w:val="00E0509F"/>
    <w:rsid w:val="00E7109A"/>
    <w:rsid w:val="00EC7829"/>
    <w:rsid w:val="00FB135D"/>
    <w:rsid w:val="26210D35"/>
    <w:rsid w:val="3999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6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ktire.hr/prica-o-kralju-arthuru-i-njegovim-vitezovima/" TargetMode="External"/><Relationship Id="rId5" Type="http://schemas.openxmlformats.org/officeDocument/2006/relationships/hyperlink" Target="https://www.lektire.hr/autor/howard-py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4</cp:revision>
  <dcterms:created xsi:type="dcterms:W3CDTF">2021-09-01T07:46:00Z</dcterms:created>
  <dcterms:modified xsi:type="dcterms:W3CDTF">2021-09-07T09:04:00Z</dcterms:modified>
</cp:coreProperties>
</file>