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8" w:rsidRDefault="004538C1">
      <w:r>
        <w:t>LIKOVNA KULTURA – 11.5. – 1 sat</w:t>
      </w:r>
    </w:p>
    <w:p w:rsidR="004538C1" w:rsidRDefault="004538C1" w:rsidP="004538C1">
      <w:pPr>
        <w:rPr>
          <w:b/>
          <w:sz w:val="28"/>
          <w:szCs w:val="28"/>
        </w:rPr>
      </w:pPr>
      <w:r w:rsidRPr="004538C1">
        <w:rPr>
          <w:b/>
          <w:sz w:val="28"/>
          <w:szCs w:val="28"/>
        </w:rPr>
        <w:t>BOJA</w:t>
      </w:r>
      <w:r w:rsidRPr="004538C1">
        <w:rPr>
          <w:b/>
          <w:sz w:val="28"/>
          <w:szCs w:val="28"/>
        </w:rPr>
        <w:t xml:space="preserve"> - </w:t>
      </w:r>
      <w:proofErr w:type="spellStart"/>
      <w:r w:rsidRPr="004538C1">
        <w:rPr>
          <w:b/>
          <w:sz w:val="28"/>
          <w:szCs w:val="28"/>
        </w:rPr>
        <w:t>Modelacija</w:t>
      </w:r>
      <w:proofErr w:type="spellEnd"/>
      <w:r w:rsidRPr="004538C1">
        <w:rPr>
          <w:b/>
          <w:sz w:val="28"/>
          <w:szCs w:val="28"/>
        </w:rPr>
        <w:t xml:space="preserve"> i modulacija</w:t>
      </w:r>
      <w:r w:rsidRPr="004538C1">
        <w:rPr>
          <w:b/>
          <w:sz w:val="28"/>
          <w:szCs w:val="28"/>
        </w:rPr>
        <w:t xml:space="preserve">- </w:t>
      </w:r>
      <w:r w:rsidRPr="004538C1">
        <w:rPr>
          <w:b/>
          <w:sz w:val="28"/>
          <w:szCs w:val="28"/>
        </w:rPr>
        <w:t>Kadar</w:t>
      </w:r>
      <w:r w:rsidRPr="004538C1">
        <w:rPr>
          <w:b/>
          <w:sz w:val="28"/>
          <w:szCs w:val="28"/>
        </w:rPr>
        <w:t xml:space="preserve"> - </w:t>
      </w:r>
      <w:r w:rsidRPr="004538C1">
        <w:rPr>
          <w:b/>
          <w:sz w:val="28"/>
          <w:szCs w:val="28"/>
        </w:rPr>
        <w:t>ploha, kolorističko slikanje</w:t>
      </w:r>
      <w:r w:rsidRPr="004538C1">
        <w:rPr>
          <w:b/>
          <w:sz w:val="28"/>
          <w:szCs w:val="28"/>
        </w:rPr>
        <w:t xml:space="preserve"> / </w:t>
      </w:r>
      <w:r w:rsidRPr="004538C1">
        <w:rPr>
          <w:b/>
          <w:sz w:val="28"/>
          <w:szCs w:val="28"/>
        </w:rPr>
        <w:t>tempera</w:t>
      </w:r>
    </w:p>
    <w:p w:rsidR="004538C1" w:rsidRDefault="004538C1" w:rsidP="004538C1">
      <w:pPr>
        <w:rPr>
          <w:b/>
          <w:sz w:val="28"/>
          <w:szCs w:val="28"/>
        </w:rPr>
      </w:pPr>
    </w:p>
    <w:p w:rsidR="004538C1" w:rsidRDefault="004538C1" w:rsidP="004538C1">
      <w:pPr>
        <w:rPr>
          <w:b/>
          <w:i/>
          <w:sz w:val="28"/>
          <w:szCs w:val="28"/>
        </w:rPr>
      </w:pPr>
      <w:r w:rsidRPr="004538C1">
        <w:rPr>
          <w:b/>
          <w:i/>
          <w:sz w:val="28"/>
          <w:szCs w:val="28"/>
        </w:rPr>
        <w:t>Sad su konačno mape kod vas, pribor……pa će biti uživancija raditi !</w:t>
      </w:r>
    </w:p>
    <w:p w:rsidR="004538C1" w:rsidRDefault="004538C1" w:rsidP="004538C1">
      <w:pPr>
        <w:rPr>
          <w:b/>
          <w:i/>
          <w:sz w:val="28"/>
          <w:szCs w:val="28"/>
        </w:rPr>
      </w:pPr>
    </w:p>
    <w:p w:rsidR="004538C1" w:rsidRDefault="004538C1" w:rsidP="004538C1">
      <w:r w:rsidRPr="004538C1">
        <w:rPr>
          <w:b/>
        </w:rPr>
        <w:t>Što znamo o temperi ?</w:t>
      </w:r>
      <w:r>
        <w:t xml:space="preserve"> Pokrovna boja, koristi se s minimalno vode, gusta je i prije rada temperom lagano olovkom možemo skicirati ono što želimo nacrtati…….ne detalji, samo naznake…… Kist za nanošenje tempere je onaj kao četka ( kitnjasti rep vjeverice je za vodene boje )</w:t>
      </w:r>
    </w:p>
    <w:p w:rsidR="004538C1" w:rsidRDefault="004538C1" w:rsidP="004538C1">
      <w:r>
        <w:t>( s obzirom da mi u školi imamo zajedničke tempere, a većina od vas ima i braću…….posudit će vam malo…….)</w:t>
      </w:r>
    </w:p>
    <w:p w:rsidR="004538C1" w:rsidRDefault="004538C1" w:rsidP="004538C1">
      <w:r>
        <w:t xml:space="preserve">Kad radimo bojom, kompozicijski </w:t>
      </w:r>
      <w:r w:rsidRPr="004538C1">
        <w:rPr>
          <w:b/>
        </w:rPr>
        <w:t>bojom ispunjavamo čitav list papira</w:t>
      </w:r>
      <w:r>
        <w:t>, nema bjelina i praznina !!!!!</w:t>
      </w:r>
    </w:p>
    <w:p w:rsidR="004538C1" w:rsidRDefault="004538C1" w:rsidP="004538C1">
      <w:r>
        <w:t xml:space="preserve">Radimo na </w:t>
      </w:r>
      <w:r w:rsidRPr="004538C1">
        <w:rPr>
          <w:b/>
        </w:rPr>
        <w:t xml:space="preserve">hrapavoj </w:t>
      </w:r>
      <w:r>
        <w:t>strani!</w:t>
      </w:r>
    </w:p>
    <w:p w:rsidR="004538C1" w:rsidRDefault="004538C1" w:rsidP="004538C1">
      <w:r w:rsidRPr="004538C1">
        <w:rPr>
          <w:b/>
        </w:rPr>
        <w:t xml:space="preserve">Položaj </w:t>
      </w:r>
      <w:r>
        <w:t xml:space="preserve">papira : </w:t>
      </w:r>
      <w:r w:rsidRPr="004538C1">
        <w:rPr>
          <w:b/>
        </w:rPr>
        <w:t>pejzaž</w:t>
      </w:r>
      <w:r>
        <w:t>.</w:t>
      </w:r>
    </w:p>
    <w:p w:rsidR="004538C1" w:rsidRDefault="004538C1" w:rsidP="004538C1"/>
    <w:p w:rsidR="004538C1" w:rsidRPr="00612C7F" w:rsidRDefault="00612C7F" w:rsidP="004538C1">
      <w:pPr>
        <w:rPr>
          <w:b/>
        </w:rPr>
      </w:pPr>
      <w:r w:rsidRPr="00612C7F">
        <w:rPr>
          <w:b/>
        </w:rPr>
        <w:t>Što znamo o bojama?</w:t>
      </w:r>
    </w:p>
    <w:p w:rsidR="00612C7F" w:rsidRDefault="00612C7F" w:rsidP="004538C1">
      <w:r>
        <w:t>Svaka boja ima u sebi određenu količinu svjetlosti. Najmanje svjetlosti ima ljubičasta, zatim plava, zelena i crvena imaju jednaku količinu svjetlosti, narančasta ima više svjetlosti od crvene, a najviše svjetlosti u sebi ima žuta. Modulacijama, odnosno prijelazima jedne u drugu boju prema količini njihove svjetlosti može se stvoriti privid zaobljenosti na plohi</w:t>
      </w:r>
      <w:r>
        <w:t>.</w:t>
      </w:r>
    </w:p>
    <w:p w:rsidR="00612C7F" w:rsidRDefault="00612C7F" w:rsidP="004538C1"/>
    <w:tbl>
      <w:tblPr>
        <w:tblW w:w="10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2C7F" w:rsidRPr="00612C7F" w:rsidTr="00801167">
        <w:trPr>
          <w:trHeight w:val="2948"/>
          <w:jc w:val="center"/>
        </w:trPr>
        <w:tc>
          <w:tcPr>
            <w:tcW w:w="10173" w:type="dxa"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273685</wp:posOffset>
                      </wp:positionV>
                      <wp:extent cx="1704975" cy="726440"/>
                      <wp:effectExtent l="1270" t="3175" r="0" b="381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C7F" w:rsidRDefault="00612C7F" w:rsidP="00612C7F">
                                  <w:pPr>
                                    <w:jc w:val="center"/>
                                  </w:pPr>
                                  <w:r>
                                    <w:t>KADAR</w:t>
                                  </w:r>
                                </w:p>
                                <w:p w:rsidR="00612C7F" w:rsidRDefault="00612C7F" w:rsidP="00612C7F">
                                  <w:pPr>
                                    <w:jc w:val="center"/>
                                  </w:pPr>
                                  <w:r>
                                    <w:t>KOLORISTIČKO SLIKANJE – SLIKANJE MODELACIJAMA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" o:spid="_x0000_s1026" type="#_x0000_t202" style="position:absolute;margin-left:-2.15pt;margin-top:21.55pt;width:134.25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" stroked="f">
                      <v:textbox>
                        <w:txbxContent>
                          <w:p w:rsidR="00612C7F" w:rsidRDefault="00612C7F" w:rsidP="00612C7F">
                            <w:pPr>
                              <w:jc w:val="center"/>
                            </w:pPr>
                            <w:r>
                              <w:t>KADAR</w:t>
                            </w:r>
                          </w:p>
                          <w:p w:rsidR="00612C7F" w:rsidRDefault="00612C7F" w:rsidP="00612C7F">
                            <w:pPr>
                              <w:jc w:val="center"/>
                            </w:pPr>
                            <w:r>
                              <w:t>KOLORISTIČKO SLIKANJE – SLIKANJE MODELACIJAMA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3A1C3D0C" wp14:editId="685EDA1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27940</wp:posOffset>
                  </wp:positionV>
                  <wp:extent cx="1782445" cy="657860"/>
                  <wp:effectExtent l="0" t="0" r="8255" b="8890"/>
                  <wp:wrapNone/>
                  <wp:docPr id="3" name="Slika 3" descr="Slik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538C1" w:rsidRDefault="004538C1" w:rsidP="004538C1"/>
    <w:p w:rsidR="004538C1" w:rsidRDefault="004538C1" w:rsidP="004538C1"/>
    <w:p w:rsidR="00612C7F" w:rsidRPr="00612C7F" w:rsidRDefault="00612C7F" w:rsidP="00612C7F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t xml:space="preserve">Nadalje, </w:t>
      </w:r>
      <w:r w:rsidRPr="00612C7F">
        <w:rPr>
          <w:rFonts w:ascii="Arial" w:eastAsia="Calibri" w:hAnsi="Arial" w:cs="Arial"/>
          <w:b/>
          <w:sz w:val="20"/>
          <w:szCs w:val="20"/>
        </w:rPr>
        <w:t>p</w:t>
      </w:r>
      <w:r w:rsidRPr="00612C7F">
        <w:rPr>
          <w:rFonts w:ascii="Arial" w:eastAsia="Calibri" w:hAnsi="Arial" w:cs="Arial"/>
          <w:b/>
          <w:sz w:val="20"/>
          <w:szCs w:val="20"/>
        </w:rPr>
        <w:t xml:space="preserve">romotri </w:t>
      </w:r>
      <w:r w:rsidRPr="00612C7F">
        <w:rPr>
          <w:rFonts w:ascii="Arial" w:eastAsia="Calibri" w:hAnsi="Arial" w:cs="Arial"/>
          <w:sz w:val="20"/>
          <w:szCs w:val="20"/>
        </w:rPr>
        <w:t xml:space="preserve">portret H. Matissea i </w:t>
      </w:r>
      <w:r w:rsidRPr="00612C7F">
        <w:rPr>
          <w:rFonts w:ascii="Arial" w:eastAsia="Calibri" w:hAnsi="Arial" w:cs="Arial"/>
          <w:b/>
          <w:sz w:val="20"/>
          <w:szCs w:val="20"/>
        </w:rPr>
        <w:t xml:space="preserve">objasni </w:t>
      </w:r>
      <w:r w:rsidRPr="00612C7F">
        <w:rPr>
          <w:rFonts w:ascii="Arial" w:eastAsia="Calibri" w:hAnsi="Arial" w:cs="Arial"/>
          <w:sz w:val="20"/>
          <w:szCs w:val="20"/>
        </w:rPr>
        <w:t xml:space="preserve">kako je slikar prikazao zaobljenost koristeći različite boje umjesto tonova. Zašto je jedna strana lica naslikana bojama koje u sebi imaju manje svjetlosti? </w:t>
      </w:r>
    </w:p>
    <w:p w:rsidR="00612C7F" w:rsidRDefault="00612C7F" w:rsidP="004538C1"/>
    <w:p w:rsidR="00612C7F" w:rsidRDefault="00612C7F" w:rsidP="00612C7F">
      <w:pPr>
        <w:spacing w:after="0" w:line="276" w:lineRule="auto"/>
      </w:pPr>
    </w:p>
    <w:p w:rsidR="00612C7F" w:rsidRDefault="00612C7F" w:rsidP="00612C7F">
      <w:pPr>
        <w:spacing w:after="0" w:line="276" w:lineRule="auto"/>
      </w:pPr>
    </w:p>
    <w:p w:rsidR="00612C7F" w:rsidRPr="00612C7F" w:rsidRDefault="00612C7F" w:rsidP="00612C7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12C7F">
        <w:rPr>
          <w:rFonts w:ascii="Arial" w:eastAsia="Calibri" w:hAnsi="Arial" w:cs="Arial"/>
          <w:sz w:val="20"/>
          <w:szCs w:val="20"/>
        </w:rPr>
        <w:lastRenderedPageBreak/>
        <w:t xml:space="preserve"> </w:t>
      </w:r>
    </w:p>
    <w:tbl>
      <w:tblPr>
        <w:tblW w:w="10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2C7F" w:rsidRPr="00612C7F" w:rsidTr="00801167">
        <w:trPr>
          <w:trHeight w:val="2948"/>
          <w:jc w:val="center"/>
        </w:trPr>
        <w:tc>
          <w:tcPr>
            <w:tcW w:w="10173" w:type="dxa"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143C63DB" wp14:editId="6BCF82C7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66675</wp:posOffset>
                  </wp:positionV>
                  <wp:extent cx="1016000" cy="1348740"/>
                  <wp:effectExtent l="0" t="0" r="0" b="3810"/>
                  <wp:wrapNone/>
                  <wp:docPr id="10" name="Slika 10" descr="Andre_Derain_Henri_Matisse_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re_Derain_Henri_Matisse_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2C7F" w:rsidRDefault="00612C7F" w:rsidP="004538C1"/>
    <w:p w:rsidR="00612C7F" w:rsidRDefault="00612C7F" w:rsidP="004538C1">
      <w:r>
        <w:t xml:space="preserve">Slijedi </w:t>
      </w:r>
      <w:r w:rsidRPr="00612C7F">
        <w:rPr>
          <w:b/>
        </w:rPr>
        <w:t>promatranje slike</w:t>
      </w:r>
      <w:r>
        <w:t xml:space="preserve"> G. </w:t>
      </w:r>
      <w:proofErr w:type="spellStart"/>
      <w:r>
        <w:t>O</w:t>
      </w:r>
      <w:r>
        <w:rPr>
          <w:rFonts w:ascii="Calibri" w:hAnsi="Calibri"/>
        </w:rPr>
        <w:t>'</w:t>
      </w:r>
      <w:r>
        <w:t>Keeffe</w:t>
      </w:r>
      <w:proofErr w:type="spellEnd"/>
      <w:r>
        <w:t>. Što je prikazano na ovoj slici? Slikarica je voljela slikati jako uvećane cvjetove. Ovo je samo jedan dio nekog cvijeta. Jedan izdvojeni dio neke cjeline zovemo kadar.</w:t>
      </w:r>
    </w:p>
    <w:p w:rsidR="00612C7F" w:rsidRDefault="00612C7F" w:rsidP="004538C1"/>
    <w:tbl>
      <w:tblPr>
        <w:tblW w:w="10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2C7F" w:rsidRPr="00612C7F" w:rsidTr="00801167">
        <w:trPr>
          <w:trHeight w:val="2948"/>
          <w:jc w:val="center"/>
        </w:trPr>
        <w:tc>
          <w:tcPr>
            <w:tcW w:w="10173" w:type="dxa"/>
          </w:tcPr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2C7F">
              <w:rPr>
                <w:rFonts w:ascii="Arial" w:eastAsia="Calibri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1F20F002" wp14:editId="4DA438E5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106045</wp:posOffset>
                  </wp:positionV>
                  <wp:extent cx="1146175" cy="1382395"/>
                  <wp:effectExtent l="0" t="0" r="0" b="8255"/>
                  <wp:wrapNone/>
                  <wp:docPr id="14" name="Slika 14" descr="Georgia_oKeeffe_Glazba_ruzicasto_i_plavo_br2__1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orgia_oKeeffe_Glazba_ruzicasto_i_plavo_br2__1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C7F" w:rsidRPr="00612C7F" w:rsidRDefault="00612C7F" w:rsidP="00612C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2C7F" w:rsidRDefault="00612C7F" w:rsidP="004538C1"/>
    <w:p w:rsidR="004E7199" w:rsidRPr="004E7199" w:rsidRDefault="00612C7F" w:rsidP="00612C7F">
      <w:pPr>
        <w:spacing w:after="0" w:line="276" w:lineRule="auto"/>
        <w:rPr>
          <w:rFonts w:eastAsia="Calibri" w:cstheme="minorHAnsi"/>
        </w:rPr>
      </w:pPr>
      <w:r w:rsidRPr="00612C7F">
        <w:rPr>
          <w:rFonts w:eastAsia="Calibri" w:cstheme="minorHAnsi"/>
        </w:rPr>
        <w:t xml:space="preserve">Jedan </w:t>
      </w:r>
      <w:r w:rsidRPr="00612C7F">
        <w:rPr>
          <w:rFonts w:eastAsia="Calibri" w:cstheme="minorHAnsi"/>
          <w:b/>
        </w:rPr>
        <w:t>izdvojeni dio neke cjeline</w:t>
      </w:r>
      <w:r w:rsidRPr="00612C7F">
        <w:rPr>
          <w:rFonts w:eastAsia="Calibri" w:cstheme="minorHAnsi"/>
        </w:rPr>
        <w:t xml:space="preserve"> zovemo </w:t>
      </w:r>
      <w:r w:rsidRPr="00612C7F">
        <w:rPr>
          <w:rFonts w:eastAsia="Calibri" w:cstheme="minorHAnsi"/>
          <w:b/>
        </w:rPr>
        <w:t>kadar.</w:t>
      </w:r>
      <w:r w:rsidRPr="00612C7F">
        <w:rPr>
          <w:rFonts w:eastAsia="Calibri" w:cstheme="minorHAnsi"/>
        </w:rPr>
        <w:t xml:space="preserve"> </w:t>
      </w:r>
      <w:r w:rsidRPr="004E7199">
        <w:rPr>
          <w:rFonts w:eastAsia="Calibri" w:cstheme="minorHAnsi"/>
        </w:rPr>
        <w:t xml:space="preserve">To već znamo i već smo </w:t>
      </w:r>
      <w:proofErr w:type="spellStart"/>
      <w:r w:rsidRPr="004E7199">
        <w:rPr>
          <w:rFonts w:eastAsia="Calibri" w:cstheme="minorHAnsi"/>
        </w:rPr>
        <w:t>kadrirali</w:t>
      </w:r>
      <w:proofErr w:type="spellEnd"/>
      <w:r w:rsidRPr="004E7199">
        <w:rPr>
          <w:rFonts w:eastAsia="Calibri" w:cstheme="minorHAnsi"/>
        </w:rPr>
        <w:t xml:space="preserve">. </w:t>
      </w:r>
    </w:p>
    <w:p w:rsidR="00612C7F" w:rsidRPr="004E7199" w:rsidRDefault="004E7199" w:rsidP="00612C7F">
      <w:pPr>
        <w:spacing w:after="0" w:line="276" w:lineRule="auto"/>
        <w:rPr>
          <w:rFonts w:eastAsia="Calibri" w:cstheme="minorHAnsi"/>
        </w:rPr>
      </w:pPr>
      <w:r w:rsidRPr="004E7199">
        <w:rPr>
          <w:rFonts w:eastAsia="Calibri" w:cstheme="minorHAnsi"/>
          <w:b/>
        </w:rPr>
        <w:t>Igrajmo se:</w:t>
      </w:r>
      <w:r w:rsidRPr="004E7199">
        <w:rPr>
          <w:rFonts w:eastAsia="Calibri" w:cstheme="minorHAnsi"/>
        </w:rPr>
        <w:t xml:space="preserve"> </w:t>
      </w:r>
      <w:r w:rsidR="00612C7F" w:rsidRPr="004E7199">
        <w:rPr>
          <w:rFonts w:eastAsia="Calibri" w:cstheme="minorHAnsi"/>
        </w:rPr>
        <w:t xml:space="preserve">Napravite si jedan mali, </w:t>
      </w:r>
      <w:r w:rsidRPr="004E7199">
        <w:rPr>
          <w:rFonts w:eastAsia="Calibri" w:cstheme="minorHAnsi"/>
        </w:rPr>
        <w:t xml:space="preserve">papirnati okvir - „prozorčić“ i  promatrajte dijelove svoje sobe i prostora u kojem radite zadaću i učite </w:t>
      </w:r>
      <w:proofErr w:type="spellStart"/>
      <w:r w:rsidRPr="004E7199">
        <w:rPr>
          <w:rFonts w:eastAsia="Calibri" w:cstheme="minorHAnsi"/>
        </w:rPr>
        <w:t>i</w:t>
      </w:r>
      <w:proofErr w:type="spellEnd"/>
      <w:r w:rsidRPr="004E7199">
        <w:rPr>
          <w:rFonts w:eastAsia="Calibri" w:cstheme="minorHAnsi"/>
        </w:rPr>
        <w:t xml:space="preserve"> tako uočite</w:t>
      </w:r>
      <w:r w:rsidR="00612C7F" w:rsidRPr="00612C7F">
        <w:rPr>
          <w:rFonts w:eastAsia="Calibri" w:cstheme="minorHAnsi"/>
        </w:rPr>
        <w:t xml:space="preserve"> kadrove. </w:t>
      </w:r>
    </w:p>
    <w:p w:rsidR="004E7199" w:rsidRPr="004E7199" w:rsidRDefault="004E7199" w:rsidP="00612C7F">
      <w:pPr>
        <w:spacing w:after="0" w:line="276" w:lineRule="auto"/>
        <w:rPr>
          <w:rFonts w:eastAsia="Calibri" w:cstheme="minorHAnsi"/>
        </w:rPr>
      </w:pPr>
    </w:p>
    <w:p w:rsidR="004E7199" w:rsidRPr="004E7199" w:rsidRDefault="004E7199" w:rsidP="00612C7F">
      <w:pPr>
        <w:spacing w:after="0" w:line="276" w:lineRule="auto"/>
        <w:rPr>
          <w:rFonts w:eastAsia="Calibri" w:cstheme="minorHAnsi"/>
        </w:rPr>
      </w:pPr>
      <w:r w:rsidRPr="004E7199">
        <w:rPr>
          <w:rFonts w:eastAsia="Calibri" w:cstheme="minorHAnsi"/>
        </w:rPr>
        <w:t xml:space="preserve">U prilogu ću vam priložiti crno- bijelu fotografiju jednog vama dobro poznatog mjesta. </w:t>
      </w:r>
    </w:p>
    <w:p w:rsidR="004E7199" w:rsidRDefault="004E7199" w:rsidP="00612C7F">
      <w:pPr>
        <w:spacing w:after="0" w:line="276" w:lineRule="auto"/>
      </w:pPr>
      <w:r>
        <w:t>Prozorčić premještajte po toj slici i zaustavite</w:t>
      </w:r>
      <w:r>
        <w:t xml:space="preserve"> ga </w:t>
      </w:r>
      <w:r>
        <w:t>na dijelu koji vam</w:t>
      </w:r>
      <w:r>
        <w:t xml:space="preserve"> je najzanimljiviji. Koliko nijansi sive boje vidiš u svome kadru? Gdje je najsvjetlija siva? Koja boja po količini svjetlosti odgovara najsvjetlijoj sivoj nijansi? Kojom bojom bi obojao/obojala najtamnija mjesta na svojoj fotografiji?</w:t>
      </w:r>
    </w:p>
    <w:p w:rsidR="004E7199" w:rsidRDefault="004E7199" w:rsidP="00612C7F">
      <w:pPr>
        <w:spacing w:after="0" w:line="276" w:lineRule="auto"/>
      </w:pPr>
    </w:p>
    <w:p w:rsidR="004E7199" w:rsidRDefault="004E7199" w:rsidP="00612C7F">
      <w:pPr>
        <w:spacing w:after="0" w:line="276" w:lineRule="auto"/>
        <w:rPr>
          <w:sz w:val="28"/>
          <w:szCs w:val="28"/>
        </w:rPr>
      </w:pPr>
      <w:r w:rsidRPr="004E7199">
        <w:rPr>
          <w:b/>
          <w:sz w:val="28"/>
          <w:szCs w:val="28"/>
        </w:rPr>
        <w:t>Zadatak</w:t>
      </w:r>
      <w:r w:rsidRPr="004E7199">
        <w:rPr>
          <w:sz w:val="28"/>
          <w:szCs w:val="28"/>
        </w:rPr>
        <w:t xml:space="preserve"> je odabrani kadar naslikati </w:t>
      </w:r>
      <w:r w:rsidRPr="004E7199">
        <w:rPr>
          <w:b/>
          <w:sz w:val="28"/>
          <w:szCs w:val="28"/>
        </w:rPr>
        <w:t>svim bojama uvećano</w:t>
      </w:r>
      <w:r w:rsidRPr="004E7199">
        <w:rPr>
          <w:sz w:val="28"/>
          <w:szCs w:val="28"/>
        </w:rPr>
        <w:t xml:space="preserve"> preko cijelog papira tako da najsvjetlije dijelove naslikaš žutom pa tako sve do ljubičaste.</w:t>
      </w:r>
    </w:p>
    <w:p w:rsidR="004E7199" w:rsidRDefault="004E7199" w:rsidP="00612C7F">
      <w:pPr>
        <w:spacing w:after="0" w:line="276" w:lineRule="auto"/>
        <w:rPr>
          <w:sz w:val="28"/>
          <w:szCs w:val="28"/>
        </w:rPr>
      </w:pPr>
    </w:p>
    <w:p w:rsidR="004E7199" w:rsidRDefault="004E7199" w:rsidP="00612C7F">
      <w:pPr>
        <w:spacing w:after="0" w:line="276" w:lineRule="auto"/>
        <w:rPr>
          <w:rFonts w:cstheme="minorHAnsi"/>
          <w:sz w:val="24"/>
          <w:szCs w:val="24"/>
        </w:rPr>
      </w:pPr>
      <w:r w:rsidRPr="004E7199">
        <w:rPr>
          <w:rFonts w:eastAsia="Calibri" w:cstheme="minorHAnsi"/>
          <w:sz w:val="24"/>
          <w:szCs w:val="24"/>
        </w:rPr>
        <w:t xml:space="preserve">Kad odradite, poslikajte i pošaljite, ali isto tako </w:t>
      </w:r>
      <w:r>
        <w:rPr>
          <w:rFonts w:cstheme="minorHAnsi"/>
          <w:sz w:val="24"/>
          <w:szCs w:val="24"/>
        </w:rPr>
        <w:t>Uz gotov likovni uradak  priložite i kadar kojega ste</w:t>
      </w:r>
      <w:r w:rsidRPr="004E7199">
        <w:rPr>
          <w:rFonts w:cstheme="minorHAnsi"/>
          <w:sz w:val="24"/>
          <w:szCs w:val="24"/>
        </w:rPr>
        <w:t xml:space="preserve"> redefinirali</w:t>
      </w:r>
      <w:r>
        <w:rPr>
          <w:rFonts w:cstheme="minorHAnsi"/>
          <w:sz w:val="24"/>
          <w:szCs w:val="24"/>
        </w:rPr>
        <w:t xml:space="preserve"> ( najblaže rečeno učinili drugačijim, predočili ga na novi način)</w:t>
      </w:r>
      <w:r w:rsidRPr="004E7199">
        <w:rPr>
          <w:rFonts w:cstheme="minorHAnsi"/>
          <w:sz w:val="24"/>
          <w:szCs w:val="24"/>
        </w:rPr>
        <w:t xml:space="preserve"> kolorističkim slikanjem</w:t>
      </w:r>
      <w:r>
        <w:rPr>
          <w:rFonts w:cstheme="minorHAnsi"/>
          <w:sz w:val="24"/>
          <w:szCs w:val="24"/>
        </w:rPr>
        <w:t>.</w:t>
      </w:r>
    </w:p>
    <w:p w:rsidR="004E7199" w:rsidRPr="004E7199" w:rsidRDefault="004E7199" w:rsidP="00612C7F">
      <w:pPr>
        <w:spacing w:after="0" w:line="276" w:lineRule="auto"/>
        <w:rPr>
          <w:rFonts w:eastAsia="Calibri" w:cstheme="minorHAnsi"/>
        </w:rPr>
      </w:pPr>
      <w:r w:rsidRPr="005C6928">
        <w:rPr>
          <w:rFonts w:cstheme="minorHAnsi"/>
          <w:b/>
        </w:rPr>
        <w:lastRenderedPageBreak/>
        <w:t>I još nešto</w:t>
      </w:r>
      <w:r w:rsidRPr="004E7199">
        <w:rPr>
          <w:rFonts w:cstheme="minorHAnsi"/>
        </w:rPr>
        <w:t>……</w:t>
      </w:r>
      <w:r>
        <w:rPr>
          <w:rFonts w:cstheme="minorHAnsi"/>
        </w:rPr>
        <w:t xml:space="preserve"> što mislite, kad nekome pokažete rad, hoće li vam vjerovati da je to slika vašeg mjesta? A ona to jest, samo prikazana na jedan drugi način ili….samo dio mjesta prikazan drugačije.</w:t>
      </w:r>
    </w:p>
    <w:p w:rsidR="004E7199" w:rsidRPr="00612C7F" w:rsidRDefault="004E7199" w:rsidP="00612C7F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612C7F" w:rsidRPr="004538C1" w:rsidRDefault="00612C7F" w:rsidP="004538C1">
      <w:bookmarkStart w:id="0" w:name="_GoBack"/>
      <w:bookmarkEnd w:id="0"/>
    </w:p>
    <w:sectPr w:rsidR="00612C7F" w:rsidRPr="0045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C1"/>
    <w:rsid w:val="00032958"/>
    <w:rsid w:val="004538C1"/>
    <w:rsid w:val="004E7199"/>
    <w:rsid w:val="005C6928"/>
    <w:rsid w:val="006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F28E"/>
  <w15:chartTrackingRefBased/>
  <w15:docId w15:val="{60179A5B-14F4-43D6-91CB-ACA945AF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2020-05-10T19:35:00Z</dcterms:created>
  <dcterms:modified xsi:type="dcterms:W3CDTF">2020-05-10T20:11:00Z</dcterms:modified>
</cp:coreProperties>
</file>