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92" w:rsidRDefault="007A0B92" w:rsidP="00856F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</w:t>
      </w:r>
      <w:r w:rsidR="00856F31" w:rsidRPr="00C44DEC">
        <w:rPr>
          <w:b/>
          <w:bCs/>
          <w:sz w:val="22"/>
          <w:szCs w:val="22"/>
        </w:rPr>
        <w:t xml:space="preserve">BILJEŠKE UZ FINANCIJSKE IZVJEŠTAJE ZA RAZDOBLJE </w:t>
      </w:r>
    </w:p>
    <w:p w:rsidR="00856F31" w:rsidRPr="00C44DEC" w:rsidRDefault="007A0B92" w:rsidP="00856F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</w:t>
      </w:r>
      <w:r w:rsidR="00672485">
        <w:rPr>
          <w:b/>
          <w:bCs/>
          <w:sz w:val="22"/>
          <w:szCs w:val="22"/>
        </w:rPr>
        <w:t>od</w:t>
      </w:r>
      <w:r w:rsidR="00856F31" w:rsidRPr="00C44DEC">
        <w:rPr>
          <w:b/>
          <w:bCs/>
          <w:sz w:val="22"/>
          <w:szCs w:val="22"/>
        </w:rPr>
        <w:t xml:space="preserve"> </w:t>
      </w:r>
      <w:r w:rsidR="00C37339">
        <w:rPr>
          <w:b/>
          <w:bCs/>
          <w:sz w:val="22"/>
          <w:szCs w:val="22"/>
        </w:rPr>
        <w:t>1. siječnja 2022</w:t>
      </w:r>
      <w:r w:rsidR="00672485">
        <w:rPr>
          <w:b/>
          <w:bCs/>
          <w:sz w:val="22"/>
          <w:szCs w:val="22"/>
        </w:rPr>
        <w:t>. do</w:t>
      </w:r>
      <w:r w:rsidR="00C37339">
        <w:rPr>
          <w:b/>
          <w:bCs/>
          <w:sz w:val="22"/>
          <w:szCs w:val="22"/>
        </w:rPr>
        <w:t xml:space="preserve"> 30. lipnja 2022</w:t>
      </w:r>
      <w:r w:rsidR="00856F31" w:rsidRPr="00C44DEC">
        <w:rPr>
          <w:b/>
          <w:bCs/>
          <w:sz w:val="22"/>
          <w:szCs w:val="22"/>
        </w:rPr>
        <w:t xml:space="preserve">. </w:t>
      </w:r>
      <w:r w:rsidR="00672485">
        <w:rPr>
          <w:b/>
          <w:bCs/>
          <w:sz w:val="22"/>
          <w:szCs w:val="22"/>
        </w:rPr>
        <w:t>godine</w:t>
      </w:r>
    </w:p>
    <w:p w:rsidR="00856F31" w:rsidRPr="00C44DEC" w:rsidRDefault="00856F31" w:rsidP="00856F31">
      <w:pPr>
        <w:pStyle w:val="Default"/>
        <w:rPr>
          <w:sz w:val="22"/>
          <w:szCs w:val="22"/>
        </w:rPr>
      </w:pPr>
    </w:p>
    <w:p w:rsidR="00856F31" w:rsidRPr="00C44DEC" w:rsidRDefault="00856F3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Broj RKP – a:    </w:t>
      </w:r>
      <w:r w:rsidRPr="00C44DEC">
        <w:rPr>
          <w:b/>
          <w:sz w:val="22"/>
          <w:szCs w:val="22"/>
        </w:rPr>
        <w:t>15657</w:t>
      </w:r>
    </w:p>
    <w:p w:rsidR="00856F31" w:rsidRPr="00C44DEC" w:rsidRDefault="00856F31" w:rsidP="00856F31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 xml:space="preserve">Matični broj:  </w:t>
      </w:r>
      <w:r w:rsidRPr="00C44DEC">
        <w:rPr>
          <w:b/>
          <w:sz w:val="22"/>
          <w:szCs w:val="22"/>
        </w:rPr>
        <w:t xml:space="preserve"> 03033104</w:t>
      </w:r>
      <w:r w:rsidRPr="00C44DEC">
        <w:rPr>
          <w:sz w:val="22"/>
          <w:szCs w:val="22"/>
        </w:rPr>
        <w:t xml:space="preserve">     OIB: </w:t>
      </w:r>
      <w:r w:rsidRPr="00C44DEC">
        <w:rPr>
          <w:b/>
          <w:sz w:val="22"/>
          <w:szCs w:val="22"/>
        </w:rPr>
        <w:t>93929174665</w:t>
      </w:r>
    </w:p>
    <w:p w:rsidR="00E45A30" w:rsidRDefault="00B24AC7" w:rsidP="00856F31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Naziv</w:t>
      </w:r>
      <w:r w:rsidR="00856F31" w:rsidRPr="00C44DEC">
        <w:rPr>
          <w:sz w:val="22"/>
          <w:szCs w:val="22"/>
        </w:rPr>
        <w:t xml:space="preserve"> obveznika: </w:t>
      </w:r>
      <w:r w:rsidR="00856F31" w:rsidRPr="00C44DEC">
        <w:rPr>
          <w:b/>
          <w:sz w:val="22"/>
          <w:szCs w:val="22"/>
        </w:rPr>
        <w:t xml:space="preserve">OSNOVNA ŠKOLA MATIJE GUPCA </w:t>
      </w:r>
    </w:p>
    <w:p w:rsidR="00856F31" w:rsidRPr="00C44DEC" w:rsidRDefault="00B24AC7" w:rsidP="00856F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 obveznika: </w:t>
      </w:r>
      <w:r w:rsidR="00E45A30">
        <w:rPr>
          <w:b/>
          <w:sz w:val="22"/>
          <w:szCs w:val="22"/>
        </w:rPr>
        <w:t>49245 GORNJA STUBICA, MATIJE GUPCA 2</w:t>
      </w:r>
      <w:r w:rsidR="00856F31" w:rsidRPr="00C44DEC">
        <w:rPr>
          <w:sz w:val="22"/>
          <w:szCs w:val="22"/>
        </w:rPr>
        <w:t xml:space="preserve"> </w:t>
      </w:r>
    </w:p>
    <w:p w:rsidR="00856F31" w:rsidRPr="00C44DEC" w:rsidRDefault="00856F31" w:rsidP="00856F31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 xml:space="preserve">Oznaka razine: </w:t>
      </w:r>
      <w:r w:rsidR="00E46CF1" w:rsidRPr="00C44DEC">
        <w:rPr>
          <w:b/>
          <w:sz w:val="22"/>
          <w:szCs w:val="22"/>
        </w:rPr>
        <w:t>31</w:t>
      </w:r>
    </w:p>
    <w:p w:rsidR="00B24AC7" w:rsidRDefault="00856F31" w:rsidP="00856F31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>Šifra djelatnosti</w:t>
      </w:r>
      <w:r w:rsidR="00E46CF1" w:rsidRPr="00C44DEC">
        <w:rPr>
          <w:sz w:val="22"/>
          <w:szCs w:val="22"/>
        </w:rPr>
        <w:t xml:space="preserve">: </w:t>
      </w:r>
      <w:r w:rsidR="00E46CF1" w:rsidRPr="00C44DEC">
        <w:rPr>
          <w:b/>
          <w:sz w:val="22"/>
          <w:szCs w:val="22"/>
        </w:rPr>
        <w:t xml:space="preserve"> 8520</w:t>
      </w:r>
      <w:r w:rsidR="00E46CF1" w:rsidRPr="00C44DEC">
        <w:rPr>
          <w:sz w:val="22"/>
          <w:szCs w:val="22"/>
        </w:rPr>
        <w:t xml:space="preserve"> </w:t>
      </w:r>
      <w:r w:rsidR="00E46CF1" w:rsidRPr="00C44DEC">
        <w:rPr>
          <w:b/>
          <w:sz w:val="22"/>
          <w:szCs w:val="22"/>
        </w:rPr>
        <w:t>Osnovno obrazovanje</w:t>
      </w:r>
    </w:p>
    <w:p w:rsidR="00856F31" w:rsidRPr="00C44DEC" w:rsidRDefault="00B24AC7" w:rsidP="00856F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</w:t>
      </w:r>
      <w:r w:rsidR="00856F31" w:rsidRPr="00C44DEC">
        <w:rPr>
          <w:sz w:val="22"/>
          <w:szCs w:val="22"/>
        </w:rPr>
        <w:t xml:space="preserve">azdjel: </w:t>
      </w:r>
      <w:r w:rsidR="00E46CF1" w:rsidRPr="00C44DEC">
        <w:rPr>
          <w:b/>
          <w:sz w:val="22"/>
          <w:szCs w:val="22"/>
        </w:rPr>
        <w:t>000 nema razdjela</w:t>
      </w:r>
    </w:p>
    <w:p w:rsidR="00E46CF1" w:rsidRPr="00C44DEC" w:rsidRDefault="00856F3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Šifra županije/grada/općine: </w:t>
      </w:r>
      <w:r w:rsidR="00B24AC7">
        <w:rPr>
          <w:b/>
          <w:sz w:val="22"/>
          <w:szCs w:val="22"/>
        </w:rPr>
        <w:t xml:space="preserve">       </w:t>
      </w:r>
      <w:r w:rsidR="00E46CF1" w:rsidRPr="00C44DEC">
        <w:rPr>
          <w:b/>
          <w:sz w:val="22"/>
          <w:szCs w:val="22"/>
        </w:rPr>
        <w:t>županija KRAPINSKO-ZAGORSKA</w:t>
      </w:r>
      <w:r w:rsidRPr="00C44DEC">
        <w:rPr>
          <w:b/>
          <w:sz w:val="22"/>
          <w:szCs w:val="22"/>
        </w:rPr>
        <w:t xml:space="preserve"> </w:t>
      </w:r>
      <w:r w:rsidR="00E46CF1" w:rsidRPr="00C44DEC">
        <w:rPr>
          <w:b/>
          <w:sz w:val="22"/>
          <w:szCs w:val="22"/>
        </w:rPr>
        <w:t>,</w:t>
      </w:r>
    </w:p>
    <w:p w:rsidR="00856F31" w:rsidRPr="00C44DEC" w:rsidRDefault="00E46CF1" w:rsidP="00856F31">
      <w:pPr>
        <w:pStyle w:val="Default"/>
        <w:rPr>
          <w:b/>
          <w:sz w:val="22"/>
          <w:szCs w:val="22"/>
        </w:rPr>
      </w:pPr>
      <w:r w:rsidRPr="00C44DEC">
        <w:rPr>
          <w:b/>
          <w:sz w:val="22"/>
          <w:szCs w:val="22"/>
        </w:rPr>
        <w:t xml:space="preserve">                                             </w:t>
      </w:r>
      <w:r w:rsidR="005B405E">
        <w:rPr>
          <w:b/>
          <w:sz w:val="22"/>
          <w:szCs w:val="22"/>
        </w:rPr>
        <w:t xml:space="preserve">      </w:t>
      </w:r>
      <w:r w:rsidRPr="00C44DEC">
        <w:rPr>
          <w:b/>
          <w:sz w:val="22"/>
          <w:szCs w:val="22"/>
        </w:rPr>
        <w:t xml:space="preserve"> </w:t>
      </w:r>
      <w:r w:rsidR="00B24AC7">
        <w:rPr>
          <w:b/>
          <w:sz w:val="22"/>
          <w:szCs w:val="22"/>
        </w:rPr>
        <w:t>125</w:t>
      </w:r>
      <w:r w:rsidRPr="00C44DEC">
        <w:rPr>
          <w:b/>
          <w:sz w:val="22"/>
          <w:szCs w:val="22"/>
        </w:rPr>
        <w:t xml:space="preserve"> općina GORNJA STUBICA</w:t>
      </w:r>
    </w:p>
    <w:p w:rsidR="00856F31" w:rsidRPr="00C44DEC" w:rsidRDefault="00856F3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Žiro račun: </w:t>
      </w:r>
      <w:r w:rsidR="00E46CF1" w:rsidRPr="00C44DEC">
        <w:rPr>
          <w:sz w:val="22"/>
          <w:szCs w:val="22"/>
        </w:rPr>
        <w:t xml:space="preserve"> </w:t>
      </w:r>
      <w:r w:rsidR="00E46CF1" w:rsidRPr="00C44DEC">
        <w:rPr>
          <w:b/>
          <w:sz w:val="22"/>
          <w:szCs w:val="22"/>
        </w:rPr>
        <w:t>2390001-1100018337</w:t>
      </w:r>
    </w:p>
    <w:p w:rsidR="00E46CF1" w:rsidRDefault="00E46CF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IBAN: </w:t>
      </w:r>
      <w:r w:rsidRPr="00C44DEC">
        <w:rPr>
          <w:b/>
          <w:sz w:val="22"/>
          <w:szCs w:val="22"/>
        </w:rPr>
        <w:t>HR8123900011100018377</w:t>
      </w:r>
    </w:p>
    <w:p w:rsidR="00893444" w:rsidRPr="00C44DEC" w:rsidRDefault="00893444" w:rsidP="00856F31">
      <w:pPr>
        <w:pStyle w:val="Default"/>
        <w:rPr>
          <w:b/>
          <w:sz w:val="22"/>
          <w:szCs w:val="22"/>
        </w:rPr>
      </w:pPr>
    </w:p>
    <w:p w:rsidR="00E46CF1" w:rsidRPr="00C44DEC" w:rsidRDefault="00E46CF1" w:rsidP="00856F31">
      <w:pPr>
        <w:pStyle w:val="Default"/>
        <w:rPr>
          <w:sz w:val="22"/>
          <w:szCs w:val="22"/>
        </w:rPr>
      </w:pPr>
    </w:p>
    <w:p w:rsidR="00856F31" w:rsidRPr="009045B1" w:rsidRDefault="00E46CF1" w:rsidP="00856F31">
      <w:pPr>
        <w:pStyle w:val="Default"/>
        <w:rPr>
          <w:sz w:val="22"/>
          <w:szCs w:val="22"/>
        </w:rPr>
      </w:pPr>
      <w:r w:rsidRPr="009045B1">
        <w:rPr>
          <w:sz w:val="22"/>
          <w:szCs w:val="22"/>
        </w:rPr>
        <w:t>Osnovna š</w:t>
      </w:r>
      <w:r w:rsidR="00856F31" w:rsidRPr="009045B1">
        <w:rPr>
          <w:sz w:val="22"/>
          <w:szCs w:val="22"/>
        </w:rPr>
        <w:t xml:space="preserve">kola </w:t>
      </w:r>
      <w:r w:rsidRPr="009045B1">
        <w:rPr>
          <w:sz w:val="22"/>
          <w:szCs w:val="22"/>
        </w:rPr>
        <w:t>Matije Gupca Gornja Stubica</w:t>
      </w:r>
      <w:r w:rsidR="00856F31" w:rsidRPr="009045B1">
        <w:rPr>
          <w:sz w:val="22"/>
          <w:szCs w:val="22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413B4A" w:rsidRPr="009045B1" w:rsidRDefault="00413B4A" w:rsidP="00413B4A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Osnovna škola Matije Gupca Gornja Stubica na kraju obračunskog razdoblja 3</w:t>
      </w:r>
      <w:r w:rsidR="000B7BEA">
        <w:rPr>
          <w:rFonts w:ascii="Arial" w:hAnsi="Arial" w:cs="Arial"/>
        </w:rPr>
        <w:t>0</w:t>
      </w:r>
      <w:r w:rsidRPr="009045B1">
        <w:rPr>
          <w:rFonts w:ascii="Arial" w:hAnsi="Arial" w:cs="Arial"/>
        </w:rPr>
        <w:t xml:space="preserve">. </w:t>
      </w:r>
      <w:r w:rsidR="000B7BEA">
        <w:rPr>
          <w:rFonts w:ascii="Arial" w:hAnsi="Arial" w:cs="Arial"/>
        </w:rPr>
        <w:t>lipnja</w:t>
      </w:r>
      <w:r w:rsidR="00E40FC0" w:rsidRPr="009045B1">
        <w:rPr>
          <w:rFonts w:ascii="Arial" w:hAnsi="Arial" w:cs="Arial"/>
        </w:rPr>
        <w:t xml:space="preserve"> </w:t>
      </w:r>
      <w:r w:rsidR="004C4BE3">
        <w:rPr>
          <w:rFonts w:ascii="Arial" w:hAnsi="Arial" w:cs="Arial"/>
        </w:rPr>
        <w:t>2022</w:t>
      </w:r>
      <w:r w:rsidRPr="009045B1">
        <w:rPr>
          <w:rFonts w:ascii="Arial" w:hAnsi="Arial" w:cs="Arial"/>
        </w:rPr>
        <w:t xml:space="preserve">.g. imala je </w:t>
      </w:r>
      <w:r w:rsidR="004C4BE3">
        <w:rPr>
          <w:rFonts w:ascii="Arial" w:hAnsi="Arial" w:cs="Arial"/>
        </w:rPr>
        <w:t>67</w:t>
      </w:r>
      <w:r w:rsidRPr="009045B1">
        <w:rPr>
          <w:rFonts w:ascii="Arial" w:hAnsi="Arial" w:cs="Arial"/>
        </w:rPr>
        <w:t xml:space="preserve"> djelatnika.</w:t>
      </w:r>
    </w:p>
    <w:p w:rsidR="004B727B" w:rsidRPr="009045B1" w:rsidRDefault="00E46CF1" w:rsidP="004B727B">
      <w:pPr>
        <w:spacing w:after="0"/>
        <w:rPr>
          <w:rFonts w:ascii="Arial" w:hAnsi="Arial" w:cs="Arial"/>
          <w:caps/>
        </w:rPr>
      </w:pPr>
      <w:r w:rsidRPr="009045B1">
        <w:rPr>
          <w:rFonts w:ascii="Arial" w:hAnsi="Arial" w:cs="Arial"/>
        </w:rPr>
        <w:t>Financijsko poslovanje izvršeno je u skladu s propisima i financijskim mogućnostima.</w:t>
      </w:r>
    </w:p>
    <w:p w:rsidR="004B727B" w:rsidRPr="009045B1" w:rsidRDefault="004B727B" w:rsidP="004B727B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Škola ima jedan žiro-račun na koji pristižu sredstva i vodi se zajedničko knjigovodstvo na analitički odvojenim kontima i prema izvoru financiranja</w:t>
      </w:r>
      <w:r w:rsidR="00660E33" w:rsidRPr="009045B1">
        <w:rPr>
          <w:rFonts w:ascii="Arial" w:hAnsi="Arial" w:cs="Arial"/>
        </w:rPr>
        <w:t>.</w:t>
      </w:r>
    </w:p>
    <w:p w:rsidR="005F6224" w:rsidRPr="009045B1" w:rsidRDefault="00E70DBA" w:rsidP="00CE61C9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Škola se financira iz više izvora.</w:t>
      </w:r>
      <w:r w:rsidR="00A663AB" w:rsidRPr="009045B1">
        <w:rPr>
          <w:rFonts w:ascii="Arial" w:hAnsi="Arial" w:cs="Arial"/>
        </w:rPr>
        <w:t xml:space="preserve"> </w:t>
      </w:r>
      <w:r w:rsidRPr="009045B1">
        <w:rPr>
          <w:rFonts w:ascii="Arial" w:hAnsi="Arial" w:cs="Arial"/>
        </w:rPr>
        <w:t>Sredstva za plaće i ostale naknade za zaposlene, te prijevoz djelatnika isplaćuje se putem Državne riznice.</w:t>
      </w:r>
      <w:r w:rsidR="005F6224" w:rsidRPr="009045B1">
        <w:rPr>
          <w:rFonts w:ascii="Arial" w:hAnsi="Arial" w:cs="Arial"/>
        </w:rPr>
        <w:t xml:space="preserve"> Sredstva za Odjel djece s teškoćama u razvoju </w:t>
      </w:r>
      <w:r w:rsidR="00197E42" w:rsidRPr="009045B1">
        <w:rPr>
          <w:rFonts w:ascii="Arial" w:hAnsi="Arial" w:cs="Arial"/>
        </w:rPr>
        <w:t>financira MZO</w:t>
      </w:r>
      <w:r w:rsidR="00D90C15" w:rsidRPr="009045B1">
        <w:rPr>
          <w:rFonts w:ascii="Arial" w:hAnsi="Arial" w:cs="Arial"/>
        </w:rPr>
        <w:t xml:space="preserve"> uplatom na IBAN škole.</w:t>
      </w:r>
    </w:p>
    <w:p w:rsidR="00E900BF" w:rsidRPr="009045B1" w:rsidRDefault="005F6224" w:rsidP="00CE61C9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M</w:t>
      </w:r>
      <w:r w:rsidR="00E70DBA" w:rsidRPr="009045B1">
        <w:rPr>
          <w:rFonts w:ascii="Arial" w:hAnsi="Arial" w:cs="Arial"/>
        </w:rPr>
        <w:t xml:space="preserve">aterijalni troškovi financiraju se </w:t>
      </w:r>
      <w:r w:rsidR="00A663AB" w:rsidRPr="009045B1">
        <w:rPr>
          <w:rFonts w:ascii="Arial" w:hAnsi="Arial" w:cs="Arial"/>
        </w:rPr>
        <w:t xml:space="preserve">iz decentraliziranih sredstava </w:t>
      </w:r>
      <w:r w:rsidR="00197E42" w:rsidRPr="009045B1">
        <w:rPr>
          <w:rFonts w:ascii="Arial" w:hAnsi="Arial" w:cs="Arial"/>
        </w:rPr>
        <w:t>KZŽ</w:t>
      </w:r>
      <w:r w:rsidR="00A663AB" w:rsidRPr="009045B1">
        <w:rPr>
          <w:rFonts w:ascii="Arial" w:hAnsi="Arial" w:cs="Arial"/>
        </w:rPr>
        <w:t xml:space="preserve">, </w:t>
      </w:r>
      <w:r w:rsidR="00FF57DB" w:rsidRPr="009045B1">
        <w:rPr>
          <w:rFonts w:ascii="Arial" w:hAnsi="Arial" w:cs="Arial"/>
        </w:rPr>
        <w:t xml:space="preserve"> ostalih </w:t>
      </w:r>
      <w:r w:rsidR="00A663AB" w:rsidRPr="009045B1">
        <w:rPr>
          <w:rFonts w:ascii="Arial" w:hAnsi="Arial" w:cs="Arial"/>
        </w:rPr>
        <w:t>sredst</w:t>
      </w:r>
      <w:r w:rsidR="00FF57DB" w:rsidRPr="009045B1">
        <w:rPr>
          <w:rFonts w:ascii="Arial" w:hAnsi="Arial" w:cs="Arial"/>
        </w:rPr>
        <w:t>a</w:t>
      </w:r>
      <w:r w:rsidR="00A663AB" w:rsidRPr="009045B1">
        <w:rPr>
          <w:rFonts w:ascii="Arial" w:hAnsi="Arial" w:cs="Arial"/>
        </w:rPr>
        <w:t xml:space="preserve">va </w:t>
      </w:r>
      <w:r w:rsidR="00FF57DB" w:rsidRPr="009045B1">
        <w:rPr>
          <w:rFonts w:ascii="Arial" w:hAnsi="Arial" w:cs="Arial"/>
        </w:rPr>
        <w:t>županije</w:t>
      </w:r>
      <w:r w:rsidR="00A663AB" w:rsidRPr="009045B1">
        <w:rPr>
          <w:rFonts w:ascii="Arial" w:hAnsi="Arial" w:cs="Arial"/>
        </w:rPr>
        <w:t xml:space="preserve"> </w:t>
      </w:r>
      <w:r w:rsidR="00E70DBA" w:rsidRPr="009045B1">
        <w:rPr>
          <w:rFonts w:ascii="Arial" w:hAnsi="Arial" w:cs="Arial"/>
        </w:rPr>
        <w:t xml:space="preserve">i jedan dio iz </w:t>
      </w:r>
      <w:r w:rsidR="00197E42" w:rsidRPr="009045B1">
        <w:rPr>
          <w:rFonts w:ascii="Arial" w:hAnsi="Arial" w:cs="Arial"/>
        </w:rPr>
        <w:t>sredstava JLS –općine Gornja Stubica.</w:t>
      </w:r>
    </w:p>
    <w:p w:rsidR="00016B22" w:rsidRPr="009045B1" w:rsidRDefault="00016B22" w:rsidP="00CE61C9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Od rujna 2019.g. imamo Odjel</w:t>
      </w:r>
      <w:r w:rsidR="007E30FC">
        <w:rPr>
          <w:rFonts w:ascii="Arial" w:hAnsi="Arial" w:cs="Arial"/>
        </w:rPr>
        <w:t>e</w:t>
      </w:r>
      <w:r w:rsidRPr="009045B1">
        <w:rPr>
          <w:rFonts w:ascii="Arial" w:hAnsi="Arial" w:cs="Arial"/>
        </w:rPr>
        <w:t xml:space="preserve"> osnovnog glazbenog obrazovanja u OŠ. Plaće se isplaćuju putem Državne riznice, ostali materijalni troškovi pokrivaju se iz decentraliziranih sredstva KZŽ i </w:t>
      </w:r>
      <w:r w:rsidR="00F61986" w:rsidRPr="009045B1">
        <w:rPr>
          <w:rFonts w:ascii="Arial" w:hAnsi="Arial" w:cs="Arial"/>
        </w:rPr>
        <w:t>participacija koje uplaćuju roditelji polaznika Glazbene škole.</w:t>
      </w:r>
    </w:p>
    <w:p w:rsidR="00CE61C9" w:rsidRPr="009045B1" w:rsidRDefault="00E70DBA" w:rsidP="00CE61C9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Školska kuhinja se financira uplatom roditelja</w:t>
      </w:r>
      <w:r w:rsidR="00E00EF3" w:rsidRPr="009045B1">
        <w:rPr>
          <w:rFonts w:ascii="Arial" w:hAnsi="Arial" w:cs="Arial"/>
        </w:rPr>
        <w:t>,</w:t>
      </w:r>
      <w:r w:rsidRPr="009045B1">
        <w:rPr>
          <w:rFonts w:ascii="Arial" w:hAnsi="Arial" w:cs="Arial"/>
        </w:rPr>
        <w:t xml:space="preserve"> </w:t>
      </w:r>
      <w:r w:rsidR="00C137EC" w:rsidRPr="009045B1">
        <w:rPr>
          <w:rFonts w:ascii="Arial" w:hAnsi="Arial" w:cs="Arial"/>
        </w:rPr>
        <w:t>o</w:t>
      </w:r>
      <w:r w:rsidRPr="009045B1">
        <w:rPr>
          <w:rFonts w:ascii="Arial" w:hAnsi="Arial" w:cs="Arial"/>
        </w:rPr>
        <w:t xml:space="preserve">pćine za učenike slabijeg imovinskog </w:t>
      </w:r>
      <w:r w:rsidR="00C137EC" w:rsidRPr="009045B1">
        <w:rPr>
          <w:rFonts w:ascii="Arial" w:hAnsi="Arial" w:cs="Arial"/>
        </w:rPr>
        <w:t>s</w:t>
      </w:r>
      <w:r w:rsidRPr="009045B1">
        <w:rPr>
          <w:rFonts w:ascii="Arial" w:hAnsi="Arial" w:cs="Arial"/>
        </w:rPr>
        <w:t>tanja</w:t>
      </w:r>
      <w:r w:rsidR="00E900BF" w:rsidRPr="009045B1">
        <w:rPr>
          <w:rFonts w:ascii="Arial" w:hAnsi="Arial" w:cs="Arial"/>
        </w:rPr>
        <w:t xml:space="preserve">, </w:t>
      </w:r>
      <w:r w:rsidR="00E00EF3" w:rsidRPr="009045B1">
        <w:rPr>
          <w:rFonts w:ascii="Arial" w:hAnsi="Arial" w:cs="Arial"/>
        </w:rPr>
        <w:t xml:space="preserve">i </w:t>
      </w:r>
      <w:r w:rsidR="00C137EC" w:rsidRPr="009045B1">
        <w:rPr>
          <w:rFonts w:ascii="Arial" w:hAnsi="Arial" w:cs="Arial"/>
        </w:rPr>
        <w:t xml:space="preserve">sredstvima Krapinsko-zagorske županije kroz projekt </w:t>
      </w:r>
      <w:r w:rsidR="00122622" w:rsidRPr="009045B1">
        <w:rPr>
          <w:rFonts w:ascii="Arial" w:hAnsi="Arial" w:cs="Arial"/>
        </w:rPr>
        <w:t>„</w:t>
      </w:r>
      <w:r w:rsidR="00C137EC" w:rsidRPr="009045B1">
        <w:rPr>
          <w:rFonts w:ascii="Arial" w:hAnsi="Arial" w:cs="Arial"/>
        </w:rPr>
        <w:t>Zalogajček</w:t>
      </w:r>
      <w:r w:rsidR="00122622" w:rsidRPr="009045B1">
        <w:rPr>
          <w:rFonts w:ascii="Arial" w:hAnsi="Arial" w:cs="Arial"/>
        </w:rPr>
        <w:t>“</w:t>
      </w:r>
      <w:r w:rsidR="00C137EC" w:rsidRPr="009045B1">
        <w:rPr>
          <w:rFonts w:ascii="Arial" w:hAnsi="Arial" w:cs="Arial"/>
        </w:rPr>
        <w:t xml:space="preserve"> </w:t>
      </w:r>
      <w:r w:rsidR="008077AD" w:rsidRPr="009045B1">
        <w:rPr>
          <w:rFonts w:ascii="Arial" w:hAnsi="Arial" w:cs="Arial"/>
        </w:rPr>
        <w:t xml:space="preserve"> (</w:t>
      </w:r>
      <w:r w:rsidR="00C137EC" w:rsidRPr="009045B1">
        <w:rPr>
          <w:rFonts w:ascii="Arial" w:hAnsi="Arial" w:cs="Arial"/>
        </w:rPr>
        <w:t>osiguravanje školske prehrane za djecu u riziku od siromaštva</w:t>
      </w:r>
      <w:r w:rsidR="00362C38" w:rsidRPr="009045B1">
        <w:rPr>
          <w:rFonts w:ascii="Arial" w:hAnsi="Arial" w:cs="Arial"/>
        </w:rPr>
        <w:t xml:space="preserve"> - Fond europske pomoći za najpotrebitije</w:t>
      </w:r>
      <w:r w:rsidR="00C137EC" w:rsidRPr="009045B1">
        <w:rPr>
          <w:rFonts w:ascii="Arial" w:hAnsi="Arial" w:cs="Arial"/>
        </w:rPr>
        <w:t>)</w:t>
      </w:r>
      <w:r w:rsidRPr="009045B1">
        <w:rPr>
          <w:rFonts w:ascii="Arial" w:hAnsi="Arial" w:cs="Arial"/>
        </w:rPr>
        <w:t xml:space="preserve">. </w:t>
      </w:r>
    </w:p>
    <w:p w:rsidR="000B7BEA" w:rsidRPr="009045B1" w:rsidRDefault="000B7BEA" w:rsidP="00CE61C9">
      <w:pPr>
        <w:spacing w:after="0"/>
        <w:rPr>
          <w:rFonts w:ascii="Arial" w:hAnsi="Arial" w:cs="Arial"/>
        </w:rPr>
      </w:pPr>
    </w:p>
    <w:p w:rsidR="00442ACF" w:rsidRDefault="000B7BEA" w:rsidP="00B401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27789" w:rsidRPr="009045B1">
        <w:rPr>
          <w:rFonts w:ascii="Arial" w:hAnsi="Arial" w:cs="Arial"/>
        </w:rPr>
        <w:t xml:space="preserve"> sklopu </w:t>
      </w:r>
      <w:r w:rsidR="004C4BE3">
        <w:rPr>
          <w:rFonts w:ascii="Arial" w:hAnsi="Arial" w:cs="Arial"/>
        </w:rPr>
        <w:t>projekta Baltazar 5</w:t>
      </w:r>
      <w:r w:rsidR="006C12A8">
        <w:rPr>
          <w:rFonts w:ascii="Arial" w:hAnsi="Arial" w:cs="Arial"/>
        </w:rPr>
        <w:t xml:space="preserve"> imamo </w:t>
      </w:r>
      <w:r w:rsidR="004C4BE3">
        <w:rPr>
          <w:rFonts w:ascii="Arial" w:hAnsi="Arial" w:cs="Arial"/>
        </w:rPr>
        <w:t>sedam</w:t>
      </w:r>
      <w:r w:rsidR="00532F2D" w:rsidRPr="009045B1">
        <w:rPr>
          <w:rFonts w:ascii="Arial" w:hAnsi="Arial" w:cs="Arial"/>
        </w:rPr>
        <w:t xml:space="preserve"> pomoćnik</w:t>
      </w:r>
      <w:r w:rsidR="00727789" w:rsidRPr="009045B1">
        <w:rPr>
          <w:rFonts w:ascii="Arial" w:hAnsi="Arial" w:cs="Arial"/>
        </w:rPr>
        <w:t>a u nastavi (troškove plaće i prijevoza</w:t>
      </w:r>
      <w:r w:rsidR="00532F2D" w:rsidRPr="009045B1">
        <w:rPr>
          <w:rFonts w:ascii="Arial" w:hAnsi="Arial" w:cs="Arial"/>
        </w:rPr>
        <w:t xml:space="preserve"> isplaćuje KZŽ</w:t>
      </w:r>
      <w:r w:rsidR="004B727B" w:rsidRPr="009045B1">
        <w:rPr>
          <w:rFonts w:ascii="Arial" w:hAnsi="Arial" w:cs="Arial"/>
        </w:rPr>
        <w:t xml:space="preserve"> iz sredstva Europskog socijalnog fonda</w:t>
      </w:r>
      <w:r w:rsidR="00532F2D" w:rsidRPr="009045B1">
        <w:rPr>
          <w:rFonts w:ascii="Arial" w:hAnsi="Arial" w:cs="Arial"/>
        </w:rPr>
        <w:t>)</w:t>
      </w:r>
      <w:r w:rsidR="00016B22" w:rsidRPr="009045B1">
        <w:rPr>
          <w:rFonts w:ascii="Arial" w:hAnsi="Arial" w:cs="Arial"/>
        </w:rPr>
        <w:t>.</w:t>
      </w:r>
      <w:r w:rsidR="006C12A8">
        <w:rPr>
          <w:rFonts w:ascii="Arial" w:hAnsi="Arial" w:cs="Arial"/>
        </w:rPr>
        <w:t xml:space="preserve"> </w:t>
      </w:r>
    </w:p>
    <w:p w:rsidR="004C4BE3" w:rsidRDefault="004C4BE3" w:rsidP="00B4015E">
      <w:pPr>
        <w:spacing w:after="0"/>
        <w:rPr>
          <w:rFonts w:ascii="Arial" w:hAnsi="Arial" w:cs="Arial"/>
        </w:rPr>
      </w:pPr>
    </w:p>
    <w:p w:rsidR="00641FCF" w:rsidRPr="009045B1" w:rsidRDefault="00D24F8A" w:rsidP="00B4015E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U 2019.g. postajemo partner</w:t>
      </w:r>
      <w:r w:rsidR="00641FCF" w:rsidRPr="009045B1">
        <w:rPr>
          <w:rFonts w:ascii="Arial" w:hAnsi="Arial" w:cs="Arial"/>
        </w:rPr>
        <w:t xml:space="preserve"> Edukacijskog centra iz Irske u provođenj</w:t>
      </w:r>
      <w:r w:rsidRPr="009045B1">
        <w:rPr>
          <w:rFonts w:ascii="Arial" w:hAnsi="Arial" w:cs="Arial"/>
        </w:rPr>
        <w:t>u projekta ERASMUS+ KA201</w:t>
      </w:r>
      <w:r w:rsidR="00464452">
        <w:rPr>
          <w:rFonts w:ascii="Arial" w:hAnsi="Arial" w:cs="Arial"/>
        </w:rPr>
        <w:t xml:space="preserve"> STEAMing</w:t>
      </w:r>
      <w:r w:rsidRPr="009045B1">
        <w:rPr>
          <w:rFonts w:ascii="Arial" w:hAnsi="Arial" w:cs="Arial"/>
        </w:rPr>
        <w:t>,</w:t>
      </w:r>
      <w:r w:rsidR="002D12EB">
        <w:rPr>
          <w:rFonts w:ascii="Arial" w:hAnsi="Arial" w:cs="Arial"/>
        </w:rPr>
        <w:t xml:space="preserve"> projekt traje od 09/2019. do 11</w:t>
      </w:r>
      <w:r w:rsidRPr="009045B1">
        <w:rPr>
          <w:rFonts w:ascii="Arial" w:hAnsi="Arial" w:cs="Arial"/>
        </w:rPr>
        <w:t>/2022.g.</w:t>
      </w:r>
    </w:p>
    <w:p w:rsidR="006B1EB3" w:rsidRDefault="006B1EB3" w:rsidP="00B4015E">
      <w:pPr>
        <w:spacing w:after="0"/>
        <w:rPr>
          <w:rFonts w:ascii="Arial" w:hAnsi="Arial" w:cs="Arial"/>
        </w:rPr>
      </w:pPr>
    </w:p>
    <w:p w:rsidR="004C4BE3" w:rsidRDefault="004C4BE3" w:rsidP="003C4FEF">
      <w:pPr>
        <w:rPr>
          <w:rFonts w:ascii="Arial" w:hAnsi="Arial" w:cs="Arial"/>
          <w:b/>
        </w:rPr>
      </w:pPr>
    </w:p>
    <w:p w:rsidR="004C4BE3" w:rsidRDefault="004C4BE3" w:rsidP="003C4FEF">
      <w:pPr>
        <w:rPr>
          <w:rFonts w:ascii="Arial" w:hAnsi="Arial" w:cs="Arial"/>
          <w:b/>
        </w:rPr>
      </w:pPr>
    </w:p>
    <w:p w:rsidR="004C4BE3" w:rsidRDefault="004C4BE3" w:rsidP="003C4FEF">
      <w:pPr>
        <w:rPr>
          <w:rFonts w:ascii="Arial" w:hAnsi="Arial" w:cs="Arial"/>
          <w:b/>
        </w:rPr>
      </w:pPr>
    </w:p>
    <w:p w:rsidR="004C4BE3" w:rsidRDefault="004C4BE3" w:rsidP="003C4FEF">
      <w:pPr>
        <w:rPr>
          <w:rFonts w:ascii="Arial" w:hAnsi="Arial" w:cs="Arial"/>
          <w:b/>
        </w:rPr>
      </w:pPr>
    </w:p>
    <w:p w:rsidR="00A663AB" w:rsidRDefault="00442ACF" w:rsidP="003C4FEF">
      <w:pPr>
        <w:rPr>
          <w:rFonts w:ascii="Arial" w:hAnsi="Arial" w:cs="Arial"/>
          <w:b/>
        </w:rPr>
      </w:pPr>
      <w:r w:rsidRPr="006B1EB3">
        <w:rPr>
          <w:rFonts w:ascii="Arial" w:hAnsi="Arial" w:cs="Arial"/>
          <w:b/>
        </w:rPr>
        <w:lastRenderedPageBreak/>
        <w:t xml:space="preserve">Obrazac PR RAS </w:t>
      </w:r>
    </w:p>
    <w:p w:rsidR="00FC211A" w:rsidRDefault="00FC211A" w:rsidP="00442AC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Prihodi poslovanja</w:t>
      </w:r>
      <w:r w:rsidR="00814A66">
        <w:rPr>
          <w:rFonts w:ascii="Arial" w:hAnsi="Arial" w:cs="Arial"/>
          <w:b/>
        </w:rPr>
        <w:t xml:space="preserve"> </w:t>
      </w:r>
    </w:p>
    <w:p w:rsidR="00814A66" w:rsidRPr="00814A66" w:rsidRDefault="00814A66" w:rsidP="00442A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Prihodi poslovanja veći su u odnosu na prethodnu godinu</w:t>
      </w:r>
      <w:r w:rsidR="00904295">
        <w:rPr>
          <w:rFonts w:ascii="Arial" w:hAnsi="Arial" w:cs="Arial"/>
        </w:rPr>
        <w:t xml:space="preserve"> </w:t>
      </w:r>
      <w:r w:rsidR="001D5428">
        <w:rPr>
          <w:rFonts w:ascii="Arial" w:hAnsi="Arial" w:cs="Arial"/>
        </w:rPr>
        <w:t xml:space="preserve">za </w:t>
      </w:r>
      <w:r w:rsidR="00E362E2">
        <w:rPr>
          <w:rFonts w:ascii="Arial" w:hAnsi="Arial" w:cs="Arial"/>
        </w:rPr>
        <w:t>275.207,77</w:t>
      </w:r>
      <w:r w:rsidR="00904295">
        <w:rPr>
          <w:rFonts w:ascii="Arial" w:hAnsi="Arial" w:cs="Arial"/>
        </w:rPr>
        <w:t xml:space="preserve"> kn.</w:t>
      </w:r>
    </w:p>
    <w:p w:rsidR="00442ACF" w:rsidRDefault="00E362E2" w:rsidP="00442A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B7237" w:rsidRPr="009045B1">
        <w:rPr>
          <w:rFonts w:ascii="Arial" w:hAnsi="Arial" w:cs="Arial"/>
        </w:rPr>
        <w:t xml:space="preserve">ekuće pomoći od institucija i tijela EU </w:t>
      </w:r>
      <w:r>
        <w:rPr>
          <w:rFonts w:ascii="Arial" w:hAnsi="Arial" w:cs="Arial"/>
        </w:rPr>
        <w:t>– ostvareni su manji</w:t>
      </w:r>
      <w:r w:rsidR="00F73074">
        <w:rPr>
          <w:rFonts w:ascii="Arial" w:hAnsi="Arial" w:cs="Arial"/>
        </w:rPr>
        <w:t xml:space="preserve"> prihodi</w:t>
      </w:r>
      <w:r w:rsidR="0018645E">
        <w:rPr>
          <w:rFonts w:ascii="Arial" w:hAnsi="Arial" w:cs="Arial"/>
        </w:rPr>
        <w:t xml:space="preserve"> </w:t>
      </w:r>
      <w:r w:rsidR="001B7237" w:rsidRPr="009045B1">
        <w:rPr>
          <w:rFonts w:ascii="Arial" w:hAnsi="Arial" w:cs="Arial"/>
        </w:rPr>
        <w:t>u</w:t>
      </w:r>
      <w:r w:rsidR="001F5CB5" w:rsidRPr="009045B1">
        <w:rPr>
          <w:rFonts w:ascii="Arial" w:hAnsi="Arial" w:cs="Arial"/>
        </w:rPr>
        <w:t xml:space="preserve"> </w:t>
      </w:r>
      <w:r w:rsidR="00F73074">
        <w:rPr>
          <w:rFonts w:ascii="Arial" w:hAnsi="Arial" w:cs="Arial"/>
        </w:rPr>
        <w:t xml:space="preserve">odnosu na prošlu godinu. </w:t>
      </w:r>
      <w:r>
        <w:rPr>
          <w:rFonts w:ascii="Arial" w:hAnsi="Arial" w:cs="Arial"/>
        </w:rPr>
        <w:t xml:space="preserve"> Škola je</w:t>
      </w:r>
      <w:r w:rsidR="00442ACF" w:rsidRPr="009045B1">
        <w:rPr>
          <w:rFonts w:ascii="Arial" w:hAnsi="Arial" w:cs="Arial"/>
        </w:rPr>
        <w:t xml:space="preserve"> partner Edukacijskog centra iz Irske u projektu Erasmus+ </w:t>
      </w:r>
      <w:r w:rsidR="00906F7A" w:rsidRPr="009045B1">
        <w:rPr>
          <w:rFonts w:ascii="Arial" w:hAnsi="Arial" w:cs="Arial"/>
        </w:rPr>
        <w:t xml:space="preserve"> KA </w:t>
      </w:r>
      <w:r w:rsidR="00442ACF" w:rsidRPr="009045B1">
        <w:rPr>
          <w:rFonts w:ascii="Arial" w:hAnsi="Arial" w:cs="Arial"/>
        </w:rPr>
        <w:t>2</w:t>
      </w:r>
      <w:r w:rsidR="001B7237" w:rsidRPr="009045B1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, </w:t>
      </w:r>
      <w:r w:rsidR="00F73074">
        <w:rPr>
          <w:rFonts w:ascii="Arial" w:hAnsi="Arial" w:cs="Arial"/>
        </w:rPr>
        <w:t xml:space="preserve"> </w:t>
      </w:r>
      <w:r w:rsidR="008F1F5B">
        <w:rPr>
          <w:rFonts w:ascii="Arial" w:hAnsi="Arial" w:cs="Arial"/>
        </w:rPr>
        <w:t>sredstva</w:t>
      </w:r>
      <w:r w:rsidR="001B7237" w:rsidRPr="009045B1">
        <w:rPr>
          <w:rFonts w:ascii="Arial" w:hAnsi="Arial" w:cs="Arial"/>
        </w:rPr>
        <w:t xml:space="preserve"> </w:t>
      </w:r>
      <w:r w:rsidR="008F1F5B">
        <w:rPr>
          <w:rFonts w:ascii="Arial" w:hAnsi="Arial" w:cs="Arial"/>
        </w:rPr>
        <w:t>se dobivaju</w:t>
      </w:r>
      <w:r w:rsidR="002D12EB">
        <w:rPr>
          <w:rFonts w:ascii="Arial" w:hAnsi="Arial" w:cs="Arial"/>
        </w:rPr>
        <w:t xml:space="preserve"> prema planu i realizaciji navedenog projekta. N</w:t>
      </w:r>
      <w:r>
        <w:rPr>
          <w:rFonts w:ascii="Arial" w:hAnsi="Arial" w:cs="Arial"/>
        </w:rPr>
        <w:t xml:space="preserve">aša je škola u lipnju bila organizator </w:t>
      </w:r>
      <w:r w:rsidR="002D12EB">
        <w:rPr>
          <w:rFonts w:ascii="Arial" w:hAnsi="Arial" w:cs="Arial"/>
        </w:rPr>
        <w:t>STEAMING training Course.</w:t>
      </w:r>
    </w:p>
    <w:p w:rsidR="00F73074" w:rsidRDefault="003676E4" w:rsidP="00442A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Tekuće pomoći proračunskim korisnicima iz pr</w:t>
      </w:r>
      <w:r w:rsidR="007E30FC">
        <w:rPr>
          <w:rFonts w:ascii="Arial" w:hAnsi="Arial" w:cs="Arial"/>
        </w:rPr>
        <w:t>o</w:t>
      </w:r>
      <w:r>
        <w:rPr>
          <w:rFonts w:ascii="Arial" w:hAnsi="Arial" w:cs="Arial"/>
        </w:rPr>
        <w:t>računa koji im nije nadležan veće su zbog povećanih troškova za zaposlene.</w:t>
      </w:r>
    </w:p>
    <w:p w:rsidR="009045B1" w:rsidRPr="00EA152F" w:rsidRDefault="001B7237" w:rsidP="0095560E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 xml:space="preserve">Tekuće pomoći temeljem prijenosa EU sredstava </w:t>
      </w:r>
      <w:r w:rsidR="0095560E">
        <w:rPr>
          <w:rFonts w:ascii="Arial" w:hAnsi="Arial" w:cs="Arial"/>
        </w:rPr>
        <w:t xml:space="preserve">– </w:t>
      </w:r>
      <w:r w:rsidR="002D12EB">
        <w:rPr>
          <w:rFonts w:ascii="Arial" w:hAnsi="Arial" w:cs="Arial"/>
        </w:rPr>
        <w:t>nemamo prihoda u</w:t>
      </w:r>
      <w:r w:rsidR="00F73074">
        <w:rPr>
          <w:rFonts w:ascii="Arial" w:hAnsi="Arial" w:cs="Arial"/>
        </w:rPr>
        <w:t xml:space="preserve"> </w:t>
      </w:r>
      <w:r w:rsidR="002D12EB">
        <w:rPr>
          <w:rFonts w:ascii="Arial" w:hAnsi="Arial" w:cs="Arial"/>
        </w:rPr>
        <w:t>2022</w:t>
      </w:r>
      <w:r w:rsidR="00EA152F">
        <w:rPr>
          <w:rFonts w:ascii="Arial" w:hAnsi="Arial" w:cs="Arial"/>
        </w:rPr>
        <w:t>.g.</w:t>
      </w:r>
      <w:r w:rsidR="002D12EB">
        <w:rPr>
          <w:rFonts w:ascii="Arial" w:hAnsi="Arial" w:cs="Arial"/>
        </w:rPr>
        <w:t xml:space="preserve">, </w:t>
      </w:r>
      <w:r w:rsidR="00F73074">
        <w:rPr>
          <w:rFonts w:ascii="Arial" w:hAnsi="Arial" w:cs="Arial"/>
        </w:rPr>
        <w:t xml:space="preserve">nemamo zaposlenog djelatnika </w:t>
      </w:r>
      <w:r w:rsidR="00EF25CE">
        <w:rPr>
          <w:rFonts w:ascii="Arial" w:hAnsi="Arial" w:cs="Arial"/>
        </w:rPr>
        <w:t>sufinanciranog iz</w:t>
      </w:r>
      <w:r w:rsidR="00F73074">
        <w:rPr>
          <w:rFonts w:ascii="Arial" w:hAnsi="Arial" w:cs="Arial"/>
        </w:rPr>
        <w:t xml:space="preserve"> mjera</w:t>
      </w:r>
      <w:r w:rsidR="00EF25CE">
        <w:rPr>
          <w:rFonts w:ascii="Arial" w:hAnsi="Arial" w:cs="Arial"/>
        </w:rPr>
        <w:t xml:space="preserve"> HZZ-a,</w:t>
      </w:r>
      <w:r w:rsidR="009045B1" w:rsidRPr="00EA152F">
        <w:rPr>
          <w:rFonts w:ascii="Arial" w:hAnsi="Arial" w:cs="Arial"/>
        </w:rPr>
        <w:t xml:space="preserve"> zapošljavanja za stjecanje prvog radnog iskustva/pripravništvo (sredstva Europske unije iz Europskog socijalnog fonda)</w:t>
      </w:r>
      <w:r w:rsidR="00F73074">
        <w:rPr>
          <w:rFonts w:ascii="Arial" w:hAnsi="Arial" w:cs="Arial"/>
        </w:rPr>
        <w:t xml:space="preserve">. </w:t>
      </w:r>
    </w:p>
    <w:p w:rsidR="002D12EB" w:rsidRDefault="002D12EB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Prihod od zakupa i iznajmljivanja imovine</w:t>
      </w:r>
      <w:r w:rsidR="00084653">
        <w:rPr>
          <w:sz w:val="22"/>
          <w:szCs w:val="22"/>
        </w:rPr>
        <w:t xml:space="preserve"> –u 2022.g. nemamo iznajmljivanja imovine.</w:t>
      </w:r>
    </w:p>
    <w:p w:rsidR="009B661C" w:rsidRDefault="009B661C" w:rsidP="009045B1">
      <w:pPr>
        <w:pStyle w:val="Default"/>
        <w:rPr>
          <w:sz w:val="22"/>
          <w:szCs w:val="22"/>
        </w:rPr>
      </w:pPr>
    </w:p>
    <w:p w:rsidR="003676E4" w:rsidRDefault="00E46C3E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Prihod po posebnim propisima –</w:t>
      </w:r>
      <w:r w:rsidR="003676E4">
        <w:rPr>
          <w:sz w:val="22"/>
          <w:szCs w:val="22"/>
        </w:rPr>
        <w:t xml:space="preserve"> veći su u odnosu </w:t>
      </w:r>
      <w:r w:rsidR="00084653">
        <w:rPr>
          <w:sz w:val="22"/>
          <w:szCs w:val="22"/>
        </w:rPr>
        <w:t>na 2021</w:t>
      </w:r>
      <w:r w:rsidR="003676E4">
        <w:rPr>
          <w:sz w:val="22"/>
          <w:szCs w:val="22"/>
        </w:rPr>
        <w:t>.g.</w:t>
      </w:r>
      <w:r w:rsidR="00EA152F">
        <w:rPr>
          <w:sz w:val="22"/>
          <w:szCs w:val="22"/>
        </w:rPr>
        <w:t xml:space="preserve"> zbog </w:t>
      </w:r>
      <w:r w:rsidR="003676E4">
        <w:rPr>
          <w:sz w:val="22"/>
          <w:szCs w:val="22"/>
        </w:rPr>
        <w:t>održavanja</w:t>
      </w:r>
      <w:r w:rsidR="007B2060">
        <w:rPr>
          <w:sz w:val="22"/>
          <w:szCs w:val="22"/>
        </w:rPr>
        <w:t xml:space="preserve"> nastave</w:t>
      </w:r>
      <w:r w:rsidR="003676E4">
        <w:rPr>
          <w:sz w:val="22"/>
          <w:szCs w:val="22"/>
        </w:rPr>
        <w:t xml:space="preserve"> u školi te </w:t>
      </w:r>
      <w:r w:rsidR="00247848">
        <w:rPr>
          <w:sz w:val="22"/>
          <w:szCs w:val="22"/>
        </w:rPr>
        <w:t xml:space="preserve">veće </w:t>
      </w:r>
      <w:r>
        <w:rPr>
          <w:sz w:val="22"/>
          <w:szCs w:val="22"/>
        </w:rPr>
        <w:t xml:space="preserve">uplate roditelja za </w:t>
      </w:r>
      <w:r w:rsidR="007B2060">
        <w:rPr>
          <w:sz w:val="22"/>
          <w:szCs w:val="22"/>
        </w:rPr>
        <w:t>prehranu u školskoj kuhinj</w:t>
      </w:r>
      <w:r w:rsidR="00247848">
        <w:rPr>
          <w:sz w:val="22"/>
          <w:szCs w:val="22"/>
        </w:rPr>
        <w:t>i. Realizirane su izvanučioničke nastave</w:t>
      </w:r>
      <w:r w:rsidR="009B661C">
        <w:rPr>
          <w:sz w:val="22"/>
          <w:szCs w:val="22"/>
        </w:rPr>
        <w:t xml:space="preserve"> koje financiraju roditelji</w:t>
      </w:r>
      <w:r w:rsidR="00247848">
        <w:rPr>
          <w:sz w:val="22"/>
          <w:szCs w:val="22"/>
        </w:rPr>
        <w:t xml:space="preserve"> i imamo veći broj učenika u Glazbenoj školi</w:t>
      </w:r>
      <w:r w:rsidR="007E30FC">
        <w:rPr>
          <w:sz w:val="22"/>
          <w:szCs w:val="22"/>
        </w:rPr>
        <w:t xml:space="preserve"> i veće uplate za participacije</w:t>
      </w:r>
      <w:r w:rsidR="009B661C">
        <w:rPr>
          <w:sz w:val="22"/>
          <w:szCs w:val="22"/>
        </w:rPr>
        <w:t>.</w:t>
      </w:r>
    </w:p>
    <w:p w:rsidR="009B661C" w:rsidRDefault="009B661C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Prihodi od pruženih usluga veći su u odnosu na 2021.g. zbog iznajmljivanja dvorane.</w:t>
      </w:r>
    </w:p>
    <w:p w:rsidR="009B661C" w:rsidRDefault="009B661C" w:rsidP="009045B1">
      <w:pPr>
        <w:pStyle w:val="Default"/>
        <w:rPr>
          <w:sz w:val="22"/>
          <w:szCs w:val="22"/>
        </w:rPr>
      </w:pPr>
    </w:p>
    <w:p w:rsidR="00D34D1A" w:rsidRDefault="00D34D1A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Tekuće donacije – </w:t>
      </w:r>
      <w:r w:rsidR="00FA2A7C">
        <w:rPr>
          <w:sz w:val="22"/>
          <w:szCs w:val="22"/>
        </w:rPr>
        <w:t>manji prihod</w:t>
      </w:r>
      <w:r>
        <w:rPr>
          <w:sz w:val="22"/>
          <w:szCs w:val="22"/>
        </w:rPr>
        <w:t xml:space="preserve"> </w:t>
      </w:r>
      <w:r w:rsidR="00941444">
        <w:rPr>
          <w:sz w:val="22"/>
          <w:szCs w:val="22"/>
        </w:rPr>
        <w:t>u</w:t>
      </w:r>
      <w:r w:rsidR="00FA2A7C">
        <w:rPr>
          <w:sz w:val="22"/>
          <w:szCs w:val="22"/>
        </w:rPr>
        <w:t xml:space="preserve"> odnosu na</w:t>
      </w:r>
      <w:r w:rsidR="00941444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.g. </w:t>
      </w:r>
      <w:r w:rsidR="00FA2A7C">
        <w:rPr>
          <w:sz w:val="22"/>
          <w:szCs w:val="22"/>
        </w:rPr>
        <w:t xml:space="preserve">kada </w:t>
      </w:r>
      <w:r>
        <w:rPr>
          <w:sz w:val="22"/>
          <w:szCs w:val="22"/>
        </w:rPr>
        <w:t>imamo  donaciju GD CK Čakovec, projekt Budućnost za nas i za vas</w:t>
      </w:r>
      <w:r w:rsidR="00941444">
        <w:rPr>
          <w:sz w:val="22"/>
          <w:szCs w:val="22"/>
        </w:rPr>
        <w:t xml:space="preserve"> (završava 31.05.2021.g.)</w:t>
      </w:r>
    </w:p>
    <w:p w:rsidR="00FA2A7C" w:rsidRDefault="00FA2A7C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Kapitalnih donacija u 2022.g. nema.</w:t>
      </w:r>
    </w:p>
    <w:p w:rsidR="00FA2A7C" w:rsidRDefault="00FA2A7C" w:rsidP="009045B1">
      <w:pPr>
        <w:pStyle w:val="Default"/>
        <w:rPr>
          <w:sz w:val="22"/>
          <w:szCs w:val="22"/>
        </w:rPr>
      </w:pPr>
    </w:p>
    <w:p w:rsidR="00230626" w:rsidRDefault="00A13D95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Prihodi iz nadležnog proračuna –</w:t>
      </w:r>
      <w:r w:rsidR="002D4A27">
        <w:rPr>
          <w:sz w:val="22"/>
          <w:szCs w:val="22"/>
        </w:rPr>
        <w:t>veći su za 2.585,85 kn. D</w:t>
      </w:r>
      <w:r w:rsidR="00306F45">
        <w:rPr>
          <w:sz w:val="22"/>
          <w:szCs w:val="22"/>
        </w:rPr>
        <w:t>ecentraliziran</w:t>
      </w:r>
      <w:r w:rsidR="002D4A27">
        <w:rPr>
          <w:sz w:val="22"/>
          <w:szCs w:val="22"/>
        </w:rPr>
        <w:t>a</w:t>
      </w:r>
      <w:r w:rsidR="00306F45">
        <w:rPr>
          <w:sz w:val="22"/>
          <w:szCs w:val="22"/>
        </w:rPr>
        <w:t xml:space="preserve"> sr</w:t>
      </w:r>
      <w:r w:rsidR="002D4A27">
        <w:rPr>
          <w:sz w:val="22"/>
          <w:szCs w:val="22"/>
        </w:rPr>
        <w:t>edstava su manja, veći su prihodi po projektu Baltazar i Zalogajček.</w:t>
      </w:r>
    </w:p>
    <w:p w:rsidR="00941444" w:rsidRDefault="00941444" w:rsidP="006723E3">
      <w:pPr>
        <w:spacing w:after="0"/>
        <w:rPr>
          <w:rFonts w:ascii="Arial" w:hAnsi="Arial" w:cs="Arial"/>
        </w:rPr>
      </w:pPr>
    </w:p>
    <w:p w:rsidR="00FC211A" w:rsidRDefault="00941444" w:rsidP="00FC211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FC211A">
        <w:rPr>
          <w:rFonts w:ascii="Arial" w:hAnsi="Arial" w:cs="Arial"/>
          <w:b/>
        </w:rPr>
        <w:t>ashodi poslovanja</w:t>
      </w:r>
    </w:p>
    <w:p w:rsidR="00941444" w:rsidRPr="00814A66" w:rsidRDefault="00941444" w:rsidP="009414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Rashodi poslovanja veći su u odnosu na prethodnu godinu</w:t>
      </w:r>
      <w:r w:rsidR="001D5428">
        <w:rPr>
          <w:rFonts w:ascii="Arial" w:hAnsi="Arial" w:cs="Arial"/>
        </w:rPr>
        <w:t xml:space="preserve"> za </w:t>
      </w:r>
      <w:r w:rsidR="002D4A27">
        <w:rPr>
          <w:rFonts w:ascii="Arial" w:hAnsi="Arial" w:cs="Arial"/>
        </w:rPr>
        <w:t>323.325,09</w:t>
      </w:r>
      <w:r>
        <w:rPr>
          <w:rFonts w:ascii="Arial" w:hAnsi="Arial" w:cs="Arial"/>
        </w:rPr>
        <w:t xml:space="preserve"> kn.</w:t>
      </w:r>
    </w:p>
    <w:p w:rsidR="00697EF0" w:rsidRDefault="00697EF0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Rashodi za zaposlene -</w:t>
      </w:r>
      <w:r w:rsidR="002D4A27">
        <w:rPr>
          <w:sz w:val="22"/>
          <w:szCs w:val="22"/>
        </w:rPr>
        <w:t>veći</w:t>
      </w:r>
      <w:r w:rsidR="001D5428">
        <w:rPr>
          <w:sz w:val="22"/>
          <w:szCs w:val="22"/>
        </w:rPr>
        <w:t xml:space="preserve"> su </w:t>
      </w:r>
      <w:r w:rsidR="002D4A27">
        <w:rPr>
          <w:sz w:val="22"/>
          <w:szCs w:val="22"/>
        </w:rPr>
        <w:t>za 2,8</w:t>
      </w:r>
      <w:r w:rsidR="001D5428">
        <w:rPr>
          <w:sz w:val="22"/>
          <w:szCs w:val="22"/>
        </w:rPr>
        <w:t xml:space="preserve">% </w:t>
      </w:r>
      <w:r w:rsidR="002D4A27">
        <w:rPr>
          <w:sz w:val="22"/>
          <w:szCs w:val="22"/>
        </w:rPr>
        <w:t>u odnosu na prošlu godinu</w:t>
      </w:r>
      <w:r>
        <w:rPr>
          <w:sz w:val="22"/>
          <w:szCs w:val="22"/>
        </w:rPr>
        <w:t xml:space="preserve">, rezultat </w:t>
      </w:r>
      <w:r w:rsidR="002D4A27">
        <w:rPr>
          <w:sz w:val="22"/>
          <w:szCs w:val="22"/>
        </w:rPr>
        <w:t xml:space="preserve">su </w:t>
      </w:r>
      <w:r>
        <w:rPr>
          <w:sz w:val="22"/>
          <w:szCs w:val="22"/>
        </w:rPr>
        <w:t>isplaćen</w:t>
      </w:r>
      <w:r w:rsidR="002D4A27">
        <w:rPr>
          <w:sz w:val="22"/>
          <w:szCs w:val="22"/>
        </w:rPr>
        <w:t>ih prava iz Kolektivnog ugovora.</w:t>
      </w:r>
    </w:p>
    <w:p w:rsidR="002D4A27" w:rsidRDefault="002D4A27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Materijalni rashodi veći su za 213.284,28 kn.</w:t>
      </w:r>
    </w:p>
    <w:p w:rsidR="00697EF0" w:rsidRDefault="001F6641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Znatno su veći troškovi službenoga putovanja, jer je realiziran projekt Erasmus+ KA201 što u 2021.g. zbog pandemije Covid 19 nije bilo moguće. Veći su troškovi prijevoza na posao.</w:t>
      </w:r>
    </w:p>
    <w:p w:rsidR="001F6641" w:rsidRDefault="00151947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Rashodi za usluge –</w:t>
      </w:r>
      <w:r w:rsidR="001D5428">
        <w:rPr>
          <w:sz w:val="22"/>
          <w:szCs w:val="22"/>
        </w:rPr>
        <w:t xml:space="preserve"> manji</w:t>
      </w:r>
      <w:r w:rsidR="00307BBE">
        <w:rPr>
          <w:sz w:val="22"/>
          <w:szCs w:val="22"/>
        </w:rPr>
        <w:t xml:space="preserve"> </w:t>
      </w:r>
      <w:r w:rsidR="001F6641">
        <w:rPr>
          <w:sz w:val="22"/>
          <w:szCs w:val="22"/>
        </w:rPr>
        <w:t>su u odnosu na 2021</w:t>
      </w:r>
      <w:r w:rsidR="00307BBE">
        <w:rPr>
          <w:sz w:val="22"/>
          <w:szCs w:val="22"/>
        </w:rPr>
        <w:t xml:space="preserve">.g., </w:t>
      </w:r>
      <w:r w:rsidR="00796A7E">
        <w:rPr>
          <w:sz w:val="22"/>
          <w:szCs w:val="22"/>
        </w:rPr>
        <w:t>manje su usluge tekućeg i investicijskog održavanja, u 2021.g.imali smo još troškove održavanja uslijed potresa.</w:t>
      </w:r>
    </w:p>
    <w:p w:rsidR="00463300" w:rsidRDefault="00151947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Ostali</w:t>
      </w:r>
      <w:r w:rsidR="00282611">
        <w:rPr>
          <w:sz w:val="22"/>
          <w:szCs w:val="22"/>
        </w:rPr>
        <w:t xml:space="preserve"> nespomenuti rashodi –veći</w:t>
      </w:r>
      <w:r w:rsidR="00B4461E">
        <w:rPr>
          <w:sz w:val="22"/>
          <w:szCs w:val="22"/>
        </w:rPr>
        <w:t xml:space="preserve"> </w:t>
      </w:r>
      <w:r w:rsidR="00796A7E">
        <w:rPr>
          <w:sz w:val="22"/>
          <w:szCs w:val="22"/>
        </w:rPr>
        <w:t>su 311</w:t>
      </w:r>
      <w:r w:rsidR="00B4461E">
        <w:rPr>
          <w:sz w:val="22"/>
          <w:szCs w:val="22"/>
        </w:rPr>
        <w:t>%</w:t>
      </w:r>
      <w:r w:rsidR="00796A7E">
        <w:rPr>
          <w:sz w:val="22"/>
          <w:szCs w:val="22"/>
        </w:rPr>
        <w:t>, troškovi sudskih postupaka su manji</w:t>
      </w:r>
      <w:r w:rsidR="00463300">
        <w:rPr>
          <w:sz w:val="22"/>
          <w:szCs w:val="22"/>
        </w:rPr>
        <w:t>, a ostali nespomenuti rashodi poslovanja su veći jer su u 2022.g. realizirane izvanučioničke nastave što u 2021.g. nije bilo moguće zbog pandemije Covid 19.</w:t>
      </w:r>
    </w:p>
    <w:p w:rsidR="00282611" w:rsidRDefault="00DA50A4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Financij</w:t>
      </w:r>
      <w:r w:rsidR="00282611">
        <w:rPr>
          <w:sz w:val="22"/>
          <w:szCs w:val="22"/>
        </w:rPr>
        <w:t xml:space="preserve">ski rashodi- </w:t>
      </w:r>
      <w:r w:rsidR="00463300">
        <w:rPr>
          <w:sz w:val="22"/>
          <w:szCs w:val="22"/>
        </w:rPr>
        <w:t xml:space="preserve">manji su </w:t>
      </w:r>
      <w:r w:rsidR="00282611">
        <w:rPr>
          <w:sz w:val="22"/>
          <w:szCs w:val="22"/>
        </w:rPr>
        <w:t xml:space="preserve">za </w:t>
      </w:r>
      <w:r w:rsidR="00463300">
        <w:rPr>
          <w:sz w:val="22"/>
          <w:szCs w:val="22"/>
        </w:rPr>
        <w:t>63</w:t>
      </w:r>
      <w:r w:rsidR="00282611">
        <w:rPr>
          <w:sz w:val="22"/>
          <w:szCs w:val="22"/>
        </w:rPr>
        <w:t>%</w:t>
      </w:r>
      <w:r w:rsidR="00463300">
        <w:rPr>
          <w:sz w:val="22"/>
          <w:szCs w:val="22"/>
        </w:rPr>
        <w:t xml:space="preserve">, </w:t>
      </w:r>
      <w:r w:rsidR="00282611">
        <w:rPr>
          <w:sz w:val="22"/>
          <w:szCs w:val="22"/>
        </w:rPr>
        <w:t xml:space="preserve"> </w:t>
      </w:r>
      <w:r w:rsidR="00463300">
        <w:rPr>
          <w:sz w:val="22"/>
          <w:szCs w:val="22"/>
        </w:rPr>
        <w:t>manje su zaračunate zatezne</w:t>
      </w:r>
      <w:r w:rsidR="00282611">
        <w:rPr>
          <w:sz w:val="22"/>
          <w:szCs w:val="22"/>
        </w:rPr>
        <w:t xml:space="preserve"> kamata na isplate plaća po sudskim presudama</w:t>
      </w:r>
      <w:r w:rsidR="00463300">
        <w:rPr>
          <w:sz w:val="22"/>
          <w:szCs w:val="22"/>
        </w:rPr>
        <w:t>, imamo manje isplata</w:t>
      </w:r>
      <w:r w:rsidR="007E30FC">
        <w:rPr>
          <w:sz w:val="22"/>
          <w:szCs w:val="22"/>
        </w:rPr>
        <w:t>.</w:t>
      </w:r>
    </w:p>
    <w:p w:rsidR="00AB5273" w:rsidRDefault="00AB5273" w:rsidP="009045B1">
      <w:pPr>
        <w:pStyle w:val="Default"/>
        <w:rPr>
          <w:sz w:val="22"/>
          <w:szCs w:val="22"/>
        </w:rPr>
      </w:pPr>
    </w:p>
    <w:p w:rsidR="006723E3" w:rsidRDefault="006723E3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Rashodi za nabavu </w:t>
      </w:r>
      <w:r w:rsidR="00282611">
        <w:rPr>
          <w:sz w:val="22"/>
          <w:szCs w:val="22"/>
        </w:rPr>
        <w:t xml:space="preserve">nefinancijske imovine – </w:t>
      </w:r>
      <w:r w:rsidR="00463300">
        <w:rPr>
          <w:sz w:val="22"/>
          <w:szCs w:val="22"/>
        </w:rPr>
        <w:t>veći</w:t>
      </w:r>
      <w:r w:rsidR="00282611">
        <w:rPr>
          <w:sz w:val="22"/>
          <w:szCs w:val="22"/>
        </w:rPr>
        <w:t xml:space="preserve"> za </w:t>
      </w:r>
      <w:r w:rsidR="00463300">
        <w:rPr>
          <w:sz w:val="22"/>
          <w:szCs w:val="22"/>
        </w:rPr>
        <w:t>915,8 %</w:t>
      </w:r>
      <w:r w:rsidR="00ED3A01">
        <w:rPr>
          <w:sz w:val="22"/>
          <w:szCs w:val="22"/>
        </w:rPr>
        <w:t xml:space="preserve"> </w:t>
      </w:r>
      <w:r w:rsidR="00463300">
        <w:rPr>
          <w:sz w:val="22"/>
          <w:szCs w:val="22"/>
        </w:rPr>
        <w:t xml:space="preserve"> u odnosu na 2021</w:t>
      </w:r>
      <w:r w:rsidR="009C783B">
        <w:rPr>
          <w:sz w:val="22"/>
          <w:szCs w:val="22"/>
        </w:rPr>
        <w:t>.g.</w:t>
      </w:r>
      <w:r w:rsidR="00ED3A01">
        <w:rPr>
          <w:sz w:val="22"/>
          <w:szCs w:val="22"/>
        </w:rPr>
        <w:t xml:space="preserve">, </w:t>
      </w:r>
      <w:r w:rsidR="00463300">
        <w:rPr>
          <w:sz w:val="22"/>
          <w:szCs w:val="22"/>
        </w:rPr>
        <w:t>nabavljena je oprema i namještaj za provođenje projekta Genijalci za život, sportska oprema koju financira KZŽ i instrumenti za Glazbenu školu.</w:t>
      </w:r>
    </w:p>
    <w:p w:rsidR="006723E3" w:rsidRDefault="006723E3" w:rsidP="009045B1">
      <w:pPr>
        <w:pStyle w:val="Default"/>
        <w:rPr>
          <w:sz w:val="22"/>
          <w:szCs w:val="22"/>
        </w:rPr>
      </w:pPr>
    </w:p>
    <w:p w:rsidR="006B1EB3" w:rsidRDefault="006B1EB3" w:rsidP="00C44DEC">
      <w:pPr>
        <w:spacing w:after="0"/>
        <w:rPr>
          <w:rFonts w:ascii="Arial" w:hAnsi="Arial" w:cs="Arial"/>
        </w:rPr>
      </w:pPr>
    </w:p>
    <w:p w:rsidR="00C44DEC" w:rsidRPr="00C44DEC" w:rsidRDefault="00C44DEC" w:rsidP="00C44D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D3A01">
        <w:rPr>
          <w:rFonts w:ascii="Arial" w:hAnsi="Arial" w:cs="Arial"/>
        </w:rPr>
        <w:t>KUP</w:t>
      </w:r>
      <w:r w:rsidR="00463300">
        <w:rPr>
          <w:rFonts w:ascii="Arial" w:hAnsi="Arial" w:cs="Arial"/>
        </w:rPr>
        <w:t>NI PRIHODI OSTVARENI 01-06/ 2022</w:t>
      </w:r>
      <w:r w:rsidR="00BD3132">
        <w:rPr>
          <w:rFonts w:ascii="Arial" w:hAnsi="Arial" w:cs="Arial"/>
        </w:rPr>
        <w:t>. G. IZNOSE</w:t>
      </w:r>
      <w:r w:rsidR="00074FDA">
        <w:rPr>
          <w:rFonts w:ascii="Arial" w:hAnsi="Arial" w:cs="Arial"/>
        </w:rPr>
        <w:t xml:space="preserve">                            </w:t>
      </w:r>
      <w:r w:rsidR="00463300">
        <w:rPr>
          <w:rFonts w:ascii="Arial" w:hAnsi="Arial" w:cs="Arial"/>
        </w:rPr>
        <w:t>5.327.117,22</w:t>
      </w:r>
      <w:r w:rsidR="00ED3A01">
        <w:rPr>
          <w:rFonts w:ascii="Arial" w:hAnsi="Arial" w:cs="Arial"/>
        </w:rPr>
        <w:t xml:space="preserve"> KN</w:t>
      </w:r>
    </w:p>
    <w:p w:rsidR="00C44DEC" w:rsidRPr="00C44DEC" w:rsidRDefault="00ED3A01" w:rsidP="00C44D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UKUPNI RASHODI OSTVARENI 01-06/ 202</w:t>
      </w:r>
      <w:r w:rsidR="00463300">
        <w:rPr>
          <w:rFonts w:ascii="Arial" w:hAnsi="Arial" w:cs="Arial"/>
        </w:rPr>
        <w:t>2</w:t>
      </w:r>
      <w:r w:rsidR="00BD3132">
        <w:rPr>
          <w:rFonts w:ascii="Arial" w:hAnsi="Arial" w:cs="Arial"/>
        </w:rPr>
        <w:t xml:space="preserve">. G. IZNOSE </w:t>
      </w:r>
      <w:r w:rsidR="00C44DEC" w:rsidRPr="00C44DEC">
        <w:rPr>
          <w:rFonts w:ascii="Arial" w:hAnsi="Arial" w:cs="Arial"/>
        </w:rPr>
        <w:t xml:space="preserve">                      </w:t>
      </w:r>
      <w:r w:rsidR="00463300">
        <w:rPr>
          <w:rFonts w:ascii="Arial" w:hAnsi="Arial" w:cs="Arial"/>
        </w:rPr>
        <w:t xml:space="preserve"> </w:t>
      </w:r>
      <w:r w:rsidR="00C44DEC" w:rsidRPr="00C44DEC">
        <w:rPr>
          <w:rFonts w:ascii="Arial" w:hAnsi="Arial" w:cs="Arial"/>
        </w:rPr>
        <w:t xml:space="preserve"> </w:t>
      </w:r>
      <w:r w:rsidR="00DF1A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63300">
        <w:rPr>
          <w:rFonts w:ascii="Arial" w:hAnsi="Arial" w:cs="Arial"/>
        </w:rPr>
        <w:t xml:space="preserve">5.315.048,78 </w:t>
      </w:r>
      <w:r>
        <w:rPr>
          <w:rFonts w:ascii="Arial" w:hAnsi="Arial" w:cs="Arial"/>
        </w:rPr>
        <w:t>KN</w:t>
      </w:r>
    </w:p>
    <w:p w:rsidR="0072183B" w:rsidRDefault="00DF1A13" w:rsidP="00C44D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OSTVA</w:t>
      </w:r>
      <w:r w:rsidR="00ED3A01">
        <w:rPr>
          <w:rFonts w:ascii="Arial" w:hAnsi="Arial" w:cs="Arial"/>
        </w:rPr>
        <w:t>REN JE VIŠAK</w:t>
      </w:r>
      <w:r>
        <w:rPr>
          <w:rFonts w:ascii="Arial" w:hAnsi="Arial" w:cs="Arial"/>
        </w:rPr>
        <w:t xml:space="preserve"> PRIHODA</w:t>
      </w:r>
      <w:r w:rsidR="00C44DEC" w:rsidRPr="00C44DEC">
        <w:rPr>
          <w:rFonts w:ascii="Arial" w:hAnsi="Arial" w:cs="Arial"/>
        </w:rPr>
        <w:t xml:space="preserve"> U IZNOSU         </w:t>
      </w:r>
      <w:r>
        <w:rPr>
          <w:rFonts w:ascii="Arial" w:hAnsi="Arial" w:cs="Arial"/>
        </w:rPr>
        <w:t xml:space="preserve">                        </w:t>
      </w:r>
      <w:r w:rsidR="00ED3A0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</w:t>
      </w:r>
      <w:r w:rsidR="00C44DEC" w:rsidRPr="00C44DEC">
        <w:rPr>
          <w:rFonts w:ascii="Arial" w:hAnsi="Arial" w:cs="Arial"/>
        </w:rPr>
        <w:t xml:space="preserve"> </w:t>
      </w:r>
      <w:r w:rsidR="00B3273B">
        <w:rPr>
          <w:rFonts w:ascii="Arial" w:hAnsi="Arial" w:cs="Arial"/>
        </w:rPr>
        <w:t xml:space="preserve"> </w:t>
      </w:r>
      <w:r w:rsidR="00AB5273">
        <w:rPr>
          <w:rFonts w:ascii="Arial" w:hAnsi="Arial" w:cs="Arial"/>
        </w:rPr>
        <w:t xml:space="preserve">  </w:t>
      </w:r>
      <w:r w:rsidR="00B3273B">
        <w:rPr>
          <w:rFonts w:ascii="Arial" w:hAnsi="Arial" w:cs="Arial"/>
        </w:rPr>
        <w:t xml:space="preserve"> </w:t>
      </w:r>
      <w:r w:rsidR="00ED3A01">
        <w:rPr>
          <w:rFonts w:ascii="Arial" w:hAnsi="Arial" w:cs="Arial"/>
        </w:rPr>
        <w:t xml:space="preserve">  </w:t>
      </w:r>
      <w:r w:rsidR="00463300">
        <w:rPr>
          <w:rFonts w:ascii="Arial" w:hAnsi="Arial" w:cs="Arial"/>
        </w:rPr>
        <w:t xml:space="preserve"> 12.068,44</w:t>
      </w:r>
      <w:r w:rsidR="00ED3A01">
        <w:rPr>
          <w:rFonts w:ascii="Arial" w:hAnsi="Arial" w:cs="Arial"/>
        </w:rPr>
        <w:t xml:space="preserve"> KN</w:t>
      </w:r>
    </w:p>
    <w:p w:rsidR="00ED3A01" w:rsidRDefault="00ED3A01" w:rsidP="00C44DEC">
      <w:pPr>
        <w:spacing w:after="0"/>
        <w:rPr>
          <w:rFonts w:ascii="Arial" w:hAnsi="Arial" w:cs="Arial"/>
        </w:rPr>
      </w:pPr>
    </w:p>
    <w:p w:rsidR="001F1357" w:rsidRDefault="00463300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2022</w:t>
      </w:r>
      <w:r w:rsidR="001F1357" w:rsidRPr="00C44DEC">
        <w:rPr>
          <w:rFonts w:ascii="Arial" w:hAnsi="Arial" w:cs="Arial"/>
        </w:rPr>
        <w:t>.g.</w:t>
      </w:r>
      <w:r w:rsidR="0072787F">
        <w:rPr>
          <w:rFonts w:ascii="Arial" w:hAnsi="Arial" w:cs="Arial"/>
        </w:rPr>
        <w:t xml:space="preserve"> </w:t>
      </w:r>
      <w:r w:rsidR="00DF1A13">
        <w:rPr>
          <w:rFonts w:ascii="Arial" w:hAnsi="Arial" w:cs="Arial"/>
        </w:rPr>
        <w:t xml:space="preserve">prenosimo višak u iznosu od </w:t>
      </w:r>
      <w:r w:rsidR="00AA744A">
        <w:rPr>
          <w:rFonts w:ascii="Arial" w:hAnsi="Arial" w:cs="Arial"/>
        </w:rPr>
        <w:t>397.681,28 kn. Nakon korekcije višak u</w:t>
      </w:r>
      <w:r w:rsidR="009B3050">
        <w:rPr>
          <w:rFonts w:ascii="Arial" w:hAnsi="Arial" w:cs="Arial"/>
        </w:rPr>
        <w:t xml:space="preserve"> 2022.g. u</w:t>
      </w:r>
      <w:r w:rsidR="00AA744A">
        <w:rPr>
          <w:rFonts w:ascii="Arial" w:hAnsi="Arial" w:cs="Arial"/>
        </w:rPr>
        <w:t xml:space="preserve"> iznosu od 191,84 kn (povrat novaca u Državni proračun – više uplaćeno za isplate plaća po sudskim presudama u 2021.g.)</w:t>
      </w:r>
      <w:r w:rsidR="009B3050">
        <w:rPr>
          <w:rFonts w:ascii="Arial" w:hAnsi="Arial" w:cs="Arial"/>
        </w:rPr>
        <w:t>,</w:t>
      </w:r>
      <w:r w:rsidR="00AA744A">
        <w:rPr>
          <w:rFonts w:ascii="Arial" w:hAnsi="Arial" w:cs="Arial"/>
        </w:rPr>
        <w:t xml:space="preserve"> višak koji prenosimo iznosi 397.489,44 kn  </w:t>
      </w:r>
      <w:r w:rsidR="00B13D87">
        <w:rPr>
          <w:rFonts w:ascii="Arial" w:hAnsi="Arial" w:cs="Arial"/>
        </w:rPr>
        <w:t>, a</w:t>
      </w:r>
      <w:r w:rsidR="001F1357" w:rsidRPr="00C44DEC">
        <w:rPr>
          <w:rFonts w:ascii="Arial" w:hAnsi="Arial" w:cs="Arial"/>
        </w:rPr>
        <w:t xml:space="preserve"> odnosi se na </w:t>
      </w:r>
      <w:r w:rsidR="00DA7A27" w:rsidRPr="00C44DEC">
        <w:rPr>
          <w:rFonts w:ascii="Arial" w:hAnsi="Arial" w:cs="Arial"/>
        </w:rPr>
        <w:t xml:space="preserve">EU </w:t>
      </w:r>
      <w:r w:rsidR="001F1357" w:rsidRPr="00C44DEC">
        <w:rPr>
          <w:rFonts w:ascii="Arial" w:hAnsi="Arial" w:cs="Arial"/>
        </w:rPr>
        <w:t>projekt Erasmus</w:t>
      </w:r>
      <w:r w:rsidR="00D35611" w:rsidRPr="00C44DEC">
        <w:rPr>
          <w:rFonts w:ascii="Arial" w:hAnsi="Arial" w:cs="Arial"/>
        </w:rPr>
        <w:t>+</w:t>
      </w:r>
      <w:r w:rsidR="00906F7A">
        <w:rPr>
          <w:rFonts w:ascii="Arial" w:hAnsi="Arial" w:cs="Arial"/>
        </w:rPr>
        <w:t xml:space="preserve"> KA2</w:t>
      </w:r>
      <w:r w:rsidR="00DF1A13">
        <w:rPr>
          <w:rFonts w:ascii="Arial" w:hAnsi="Arial" w:cs="Arial"/>
        </w:rPr>
        <w:t>01</w:t>
      </w:r>
      <w:r w:rsidR="00BD3132">
        <w:rPr>
          <w:rFonts w:ascii="Arial" w:hAnsi="Arial" w:cs="Arial"/>
        </w:rPr>
        <w:t>,</w:t>
      </w:r>
      <w:r w:rsidR="004E57B7">
        <w:rPr>
          <w:rFonts w:ascii="Arial" w:hAnsi="Arial" w:cs="Arial"/>
        </w:rPr>
        <w:t xml:space="preserve"> KA1, Reception,</w:t>
      </w:r>
      <w:r w:rsidR="0084634B">
        <w:rPr>
          <w:rFonts w:ascii="Arial" w:hAnsi="Arial" w:cs="Arial"/>
        </w:rPr>
        <w:t xml:space="preserve"> </w:t>
      </w:r>
      <w:r w:rsidR="00AA744A">
        <w:rPr>
          <w:rFonts w:ascii="Arial" w:hAnsi="Arial" w:cs="Arial"/>
        </w:rPr>
        <w:t xml:space="preserve">projekt Genijalci za život, </w:t>
      </w:r>
      <w:r w:rsidR="00D35611" w:rsidRPr="00C44DEC">
        <w:rPr>
          <w:rFonts w:ascii="Arial" w:hAnsi="Arial" w:cs="Arial"/>
        </w:rPr>
        <w:t>upla</w:t>
      </w:r>
      <w:r w:rsidR="004E57B7">
        <w:rPr>
          <w:rFonts w:ascii="Arial" w:hAnsi="Arial" w:cs="Arial"/>
        </w:rPr>
        <w:t>te roditelja za</w:t>
      </w:r>
      <w:r w:rsidR="0084634B">
        <w:rPr>
          <w:rFonts w:ascii="Arial" w:hAnsi="Arial" w:cs="Arial"/>
        </w:rPr>
        <w:t xml:space="preserve"> glazbenu školu</w:t>
      </w:r>
      <w:r w:rsidR="00AA744A">
        <w:rPr>
          <w:rFonts w:ascii="Arial" w:hAnsi="Arial" w:cs="Arial"/>
        </w:rPr>
        <w:t xml:space="preserve"> i školsku kuhinju</w:t>
      </w:r>
      <w:r w:rsidR="0084634B">
        <w:rPr>
          <w:rFonts w:ascii="Arial" w:hAnsi="Arial" w:cs="Arial"/>
        </w:rPr>
        <w:t>,</w:t>
      </w:r>
      <w:r w:rsidR="00BD3132">
        <w:rPr>
          <w:rFonts w:ascii="Arial" w:hAnsi="Arial" w:cs="Arial"/>
        </w:rPr>
        <w:t xml:space="preserve"> </w:t>
      </w:r>
      <w:r w:rsidR="00906F7A">
        <w:rPr>
          <w:rFonts w:ascii="Arial" w:hAnsi="Arial" w:cs="Arial"/>
        </w:rPr>
        <w:t>sredstva školske zadruge</w:t>
      </w:r>
      <w:r w:rsidR="00AA744A">
        <w:rPr>
          <w:rFonts w:ascii="Arial" w:hAnsi="Arial" w:cs="Arial"/>
        </w:rPr>
        <w:t>, najam dvorane</w:t>
      </w:r>
      <w:r w:rsidR="004E57B7">
        <w:rPr>
          <w:rFonts w:ascii="Arial" w:hAnsi="Arial" w:cs="Arial"/>
        </w:rPr>
        <w:t>.</w:t>
      </w:r>
      <w:r w:rsidR="00ED3A01">
        <w:rPr>
          <w:rFonts w:ascii="Arial" w:hAnsi="Arial" w:cs="Arial"/>
        </w:rPr>
        <w:t xml:space="preserve"> </w:t>
      </w:r>
    </w:p>
    <w:p w:rsidR="00ED3A01" w:rsidRDefault="00ED3A01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Ukupni višak koji prenosimo u sljedeće razdoblje iznosi </w:t>
      </w:r>
      <w:r w:rsidR="00A36D99">
        <w:rPr>
          <w:rFonts w:ascii="Arial" w:hAnsi="Arial" w:cs="Arial"/>
        </w:rPr>
        <w:t>409.557,88</w:t>
      </w:r>
      <w:r>
        <w:rPr>
          <w:rFonts w:ascii="Arial" w:hAnsi="Arial" w:cs="Arial"/>
        </w:rPr>
        <w:t xml:space="preserve"> kn</w:t>
      </w:r>
      <w:r w:rsidR="00A36D99">
        <w:rPr>
          <w:rFonts w:ascii="Arial" w:hAnsi="Arial" w:cs="Arial"/>
        </w:rPr>
        <w:t>.</w:t>
      </w:r>
    </w:p>
    <w:p w:rsidR="006112FA" w:rsidRDefault="006112FA" w:rsidP="00413B4A">
      <w:pPr>
        <w:spacing w:after="0"/>
        <w:rPr>
          <w:rFonts w:ascii="Arial" w:hAnsi="Arial" w:cs="Arial"/>
          <w:b/>
        </w:rPr>
      </w:pPr>
    </w:p>
    <w:p w:rsidR="00FC5E6C" w:rsidRDefault="00FC5E6C" w:rsidP="00413B4A">
      <w:pPr>
        <w:spacing w:after="0"/>
        <w:rPr>
          <w:rFonts w:ascii="Arial" w:hAnsi="Arial" w:cs="Arial"/>
          <w:b/>
        </w:rPr>
      </w:pPr>
      <w:r w:rsidRPr="00FC5E6C">
        <w:rPr>
          <w:rFonts w:ascii="Arial" w:hAnsi="Arial" w:cs="Arial"/>
          <w:b/>
        </w:rPr>
        <w:t>Obveze</w:t>
      </w:r>
    </w:p>
    <w:p w:rsidR="00FC5E6C" w:rsidRDefault="000F699B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Stanje obveza 30.06.2022</w:t>
      </w:r>
      <w:r w:rsidR="00190478">
        <w:rPr>
          <w:rFonts w:ascii="Arial" w:hAnsi="Arial" w:cs="Arial"/>
        </w:rPr>
        <w:t>.</w:t>
      </w:r>
      <w:r w:rsidR="006112FA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. </w:t>
      </w:r>
      <w:r w:rsidR="00190478">
        <w:rPr>
          <w:rFonts w:ascii="Arial" w:hAnsi="Arial" w:cs="Arial"/>
        </w:rPr>
        <w:t>odnose se na  obveze za zaposlene koje ć</w:t>
      </w:r>
      <w:r w:rsidR="00DB5C81">
        <w:rPr>
          <w:rFonts w:ascii="Arial" w:hAnsi="Arial" w:cs="Arial"/>
        </w:rPr>
        <w:t>e biti podmirene u srpnju</w:t>
      </w:r>
      <w:r>
        <w:rPr>
          <w:rFonts w:ascii="Arial" w:hAnsi="Arial" w:cs="Arial"/>
        </w:rPr>
        <w:t xml:space="preserve"> 2022</w:t>
      </w:r>
      <w:r w:rsidR="00944D2E">
        <w:rPr>
          <w:rFonts w:ascii="Arial" w:hAnsi="Arial" w:cs="Arial"/>
        </w:rPr>
        <w:t>.g.,</w:t>
      </w:r>
      <w:r w:rsidR="00190478">
        <w:rPr>
          <w:rFonts w:ascii="Arial" w:hAnsi="Arial" w:cs="Arial"/>
        </w:rPr>
        <w:t xml:space="preserve"> obveze za materijalne rashode –nedospjele obveze koje ćemo podmiriti </w:t>
      </w:r>
      <w:r w:rsidR="00DB5C81">
        <w:rPr>
          <w:rFonts w:ascii="Arial" w:hAnsi="Arial" w:cs="Arial"/>
        </w:rPr>
        <w:t>u narednom razdoblju prema dospijeću</w:t>
      </w:r>
      <w:r>
        <w:rPr>
          <w:rFonts w:ascii="Arial" w:hAnsi="Arial" w:cs="Arial"/>
        </w:rPr>
        <w:t>. Dospjelih</w:t>
      </w:r>
      <w:r w:rsidR="009E1111">
        <w:rPr>
          <w:rFonts w:ascii="Arial" w:hAnsi="Arial" w:cs="Arial"/>
        </w:rPr>
        <w:t xml:space="preserve"> obveze na kraju izvještajnog razdoblja </w:t>
      </w:r>
      <w:r>
        <w:rPr>
          <w:rFonts w:ascii="Arial" w:hAnsi="Arial" w:cs="Arial"/>
        </w:rPr>
        <w:t>nema.</w:t>
      </w:r>
    </w:p>
    <w:p w:rsidR="00944D2E" w:rsidRDefault="00944D2E" w:rsidP="00413B4A">
      <w:pPr>
        <w:spacing w:after="0"/>
        <w:rPr>
          <w:rFonts w:ascii="Arial" w:hAnsi="Arial" w:cs="Arial"/>
        </w:rPr>
      </w:pPr>
    </w:p>
    <w:p w:rsidR="006B1EB3" w:rsidRPr="00C44DEC" w:rsidRDefault="006B1EB3" w:rsidP="00413B4A">
      <w:pPr>
        <w:spacing w:after="0"/>
        <w:rPr>
          <w:rFonts w:ascii="Arial" w:hAnsi="Arial" w:cs="Arial"/>
        </w:rPr>
      </w:pPr>
    </w:p>
    <w:p w:rsidR="00C44DEC" w:rsidRPr="00C44DEC" w:rsidRDefault="004C4BE3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 Gornjoj Stubici, 08</w:t>
      </w:r>
      <w:r w:rsidR="008C50C1">
        <w:rPr>
          <w:rFonts w:ascii="Arial" w:hAnsi="Arial" w:cs="Arial"/>
        </w:rPr>
        <w:t>.07</w:t>
      </w:r>
      <w:r>
        <w:rPr>
          <w:rFonts w:ascii="Arial" w:hAnsi="Arial" w:cs="Arial"/>
        </w:rPr>
        <w:t>.2022</w:t>
      </w:r>
      <w:r w:rsidR="00C44DEC" w:rsidRPr="00C44DEC">
        <w:rPr>
          <w:rFonts w:ascii="Arial" w:hAnsi="Arial" w:cs="Arial"/>
        </w:rPr>
        <w:t>.</w:t>
      </w:r>
    </w:p>
    <w:p w:rsidR="00C44DEC" w:rsidRPr="00C44DEC" w:rsidRDefault="00C44DEC" w:rsidP="00413B4A">
      <w:pPr>
        <w:spacing w:after="0"/>
        <w:rPr>
          <w:rFonts w:ascii="Arial" w:hAnsi="Arial" w:cs="Arial"/>
        </w:rPr>
      </w:pPr>
    </w:p>
    <w:p w:rsidR="00637285" w:rsidRPr="00C44DEC" w:rsidRDefault="00865F8A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Osoba za kontaktiranje</w:t>
      </w:r>
      <w:r w:rsidR="00637285" w:rsidRPr="00C44DEC">
        <w:rPr>
          <w:rFonts w:ascii="Arial" w:hAnsi="Arial" w:cs="Arial"/>
        </w:rPr>
        <w:t xml:space="preserve">:                                                        </w:t>
      </w:r>
      <w:r>
        <w:rPr>
          <w:rFonts w:ascii="Arial" w:hAnsi="Arial" w:cs="Arial"/>
        </w:rPr>
        <w:t xml:space="preserve"> </w:t>
      </w:r>
      <w:r w:rsidR="00637285" w:rsidRPr="00C44DEC">
        <w:rPr>
          <w:rFonts w:ascii="Arial" w:hAnsi="Arial" w:cs="Arial"/>
        </w:rPr>
        <w:t>Ravnateljica:</w:t>
      </w:r>
    </w:p>
    <w:p w:rsidR="009901B8" w:rsidRDefault="00637285" w:rsidP="00413B4A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>Karmen Lisak-Sinković                                                          Sanja Knezić, prof.</w:t>
      </w:r>
    </w:p>
    <w:p w:rsidR="00865F8A" w:rsidRDefault="00865F8A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 za kontakt:</w:t>
      </w:r>
    </w:p>
    <w:p w:rsidR="00865F8A" w:rsidRDefault="00865F8A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049/289164                                                       M.P.            __________________</w:t>
      </w:r>
    </w:p>
    <w:p w:rsidR="00865F8A" w:rsidRPr="00C44DEC" w:rsidRDefault="00865F8A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>Odgovorna osoba (potpis)</w:t>
      </w:r>
      <w:r>
        <w:rPr>
          <w:rFonts w:ascii="Arial" w:hAnsi="Arial" w:cs="Arial"/>
        </w:rPr>
        <w:t xml:space="preserve">  </w:t>
      </w:r>
    </w:p>
    <w:sectPr w:rsidR="00865F8A" w:rsidRPr="00C44DEC" w:rsidSect="0088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928" w:rsidRDefault="00582928" w:rsidP="00BD3132">
      <w:pPr>
        <w:spacing w:after="0" w:line="240" w:lineRule="auto"/>
      </w:pPr>
      <w:r>
        <w:separator/>
      </w:r>
    </w:p>
  </w:endnote>
  <w:endnote w:type="continuationSeparator" w:id="1">
    <w:p w:rsidR="00582928" w:rsidRDefault="00582928" w:rsidP="00BD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928" w:rsidRDefault="00582928" w:rsidP="00BD3132">
      <w:pPr>
        <w:spacing w:after="0" w:line="240" w:lineRule="auto"/>
      </w:pPr>
      <w:r>
        <w:separator/>
      </w:r>
    </w:p>
  </w:footnote>
  <w:footnote w:type="continuationSeparator" w:id="1">
    <w:p w:rsidR="00582928" w:rsidRDefault="00582928" w:rsidP="00BD3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B4A"/>
    <w:rsid w:val="00007F2D"/>
    <w:rsid w:val="000100D8"/>
    <w:rsid w:val="00011F46"/>
    <w:rsid w:val="00014A51"/>
    <w:rsid w:val="0001542E"/>
    <w:rsid w:val="00016B22"/>
    <w:rsid w:val="00026141"/>
    <w:rsid w:val="00034CB2"/>
    <w:rsid w:val="00042619"/>
    <w:rsid w:val="0005105C"/>
    <w:rsid w:val="00063A8C"/>
    <w:rsid w:val="00066633"/>
    <w:rsid w:val="00066D6E"/>
    <w:rsid w:val="00074FDA"/>
    <w:rsid w:val="00084653"/>
    <w:rsid w:val="00086314"/>
    <w:rsid w:val="00096F79"/>
    <w:rsid w:val="000A08BD"/>
    <w:rsid w:val="000A0ACC"/>
    <w:rsid w:val="000A345E"/>
    <w:rsid w:val="000B7BEA"/>
    <w:rsid w:val="000C1DC1"/>
    <w:rsid w:val="000D118E"/>
    <w:rsid w:val="000D2D5A"/>
    <w:rsid w:val="000D2F79"/>
    <w:rsid w:val="000D760C"/>
    <w:rsid w:val="000F699B"/>
    <w:rsid w:val="0010182A"/>
    <w:rsid w:val="00122622"/>
    <w:rsid w:val="0012362E"/>
    <w:rsid w:val="00143E74"/>
    <w:rsid w:val="00151947"/>
    <w:rsid w:val="00170EA0"/>
    <w:rsid w:val="001747FB"/>
    <w:rsid w:val="0018645E"/>
    <w:rsid w:val="00190478"/>
    <w:rsid w:val="00197E42"/>
    <w:rsid w:val="001B4E1D"/>
    <w:rsid w:val="001B7237"/>
    <w:rsid w:val="001C5D7B"/>
    <w:rsid w:val="001D5428"/>
    <w:rsid w:val="001D7B65"/>
    <w:rsid w:val="001F1357"/>
    <w:rsid w:val="001F5B9B"/>
    <w:rsid w:val="001F5CB5"/>
    <w:rsid w:val="001F6641"/>
    <w:rsid w:val="00221391"/>
    <w:rsid w:val="00226E1E"/>
    <w:rsid w:val="00230626"/>
    <w:rsid w:val="00241A0F"/>
    <w:rsid w:val="00247848"/>
    <w:rsid w:val="00277873"/>
    <w:rsid w:val="00282611"/>
    <w:rsid w:val="002B7815"/>
    <w:rsid w:val="002C1E8C"/>
    <w:rsid w:val="002D0D94"/>
    <w:rsid w:val="002D12EB"/>
    <w:rsid w:val="002D4A27"/>
    <w:rsid w:val="002D4C36"/>
    <w:rsid w:val="002E1B64"/>
    <w:rsid w:val="002E2043"/>
    <w:rsid w:val="002F1F9A"/>
    <w:rsid w:val="002F6A68"/>
    <w:rsid w:val="003061EF"/>
    <w:rsid w:val="00306F45"/>
    <w:rsid w:val="00307BBE"/>
    <w:rsid w:val="00324866"/>
    <w:rsid w:val="00333652"/>
    <w:rsid w:val="003555CD"/>
    <w:rsid w:val="00362C38"/>
    <w:rsid w:val="003676E4"/>
    <w:rsid w:val="003774AE"/>
    <w:rsid w:val="003906C2"/>
    <w:rsid w:val="00393739"/>
    <w:rsid w:val="003A295C"/>
    <w:rsid w:val="003A7C60"/>
    <w:rsid w:val="003C2FB7"/>
    <w:rsid w:val="003C4FEF"/>
    <w:rsid w:val="003D72BE"/>
    <w:rsid w:val="003E4EA6"/>
    <w:rsid w:val="0040389A"/>
    <w:rsid w:val="00413B4A"/>
    <w:rsid w:val="00434234"/>
    <w:rsid w:val="00442ACF"/>
    <w:rsid w:val="004569D8"/>
    <w:rsid w:val="00463300"/>
    <w:rsid w:val="00464452"/>
    <w:rsid w:val="00466606"/>
    <w:rsid w:val="00477589"/>
    <w:rsid w:val="00477789"/>
    <w:rsid w:val="00490265"/>
    <w:rsid w:val="0049274B"/>
    <w:rsid w:val="00494020"/>
    <w:rsid w:val="00497445"/>
    <w:rsid w:val="004B3D35"/>
    <w:rsid w:val="004B727B"/>
    <w:rsid w:val="004C4BE3"/>
    <w:rsid w:val="004C5E9C"/>
    <w:rsid w:val="004E57B7"/>
    <w:rsid w:val="004F104A"/>
    <w:rsid w:val="00500B20"/>
    <w:rsid w:val="00506341"/>
    <w:rsid w:val="00523AC4"/>
    <w:rsid w:val="00526E2E"/>
    <w:rsid w:val="00532F2D"/>
    <w:rsid w:val="0054005C"/>
    <w:rsid w:val="00546B9C"/>
    <w:rsid w:val="00566153"/>
    <w:rsid w:val="00582928"/>
    <w:rsid w:val="00584170"/>
    <w:rsid w:val="00584E31"/>
    <w:rsid w:val="005918F8"/>
    <w:rsid w:val="005A28AE"/>
    <w:rsid w:val="005B405E"/>
    <w:rsid w:val="005B73F0"/>
    <w:rsid w:val="005C084F"/>
    <w:rsid w:val="005D297C"/>
    <w:rsid w:val="005E4FF1"/>
    <w:rsid w:val="005F6224"/>
    <w:rsid w:val="006112FA"/>
    <w:rsid w:val="00637285"/>
    <w:rsid w:val="00640282"/>
    <w:rsid w:val="00641FCF"/>
    <w:rsid w:val="00657290"/>
    <w:rsid w:val="00660E33"/>
    <w:rsid w:val="00662681"/>
    <w:rsid w:val="00672398"/>
    <w:rsid w:val="006723E3"/>
    <w:rsid w:val="00672485"/>
    <w:rsid w:val="00673922"/>
    <w:rsid w:val="00676504"/>
    <w:rsid w:val="00686706"/>
    <w:rsid w:val="00692280"/>
    <w:rsid w:val="00694647"/>
    <w:rsid w:val="00697EF0"/>
    <w:rsid w:val="006B1EB3"/>
    <w:rsid w:val="006C12A8"/>
    <w:rsid w:val="006C5A3E"/>
    <w:rsid w:val="006C64A6"/>
    <w:rsid w:val="006E1EDF"/>
    <w:rsid w:val="006E4922"/>
    <w:rsid w:val="0072183B"/>
    <w:rsid w:val="00727789"/>
    <w:rsid w:val="0072787F"/>
    <w:rsid w:val="00727CD4"/>
    <w:rsid w:val="0075600A"/>
    <w:rsid w:val="00784DCF"/>
    <w:rsid w:val="00790507"/>
    <w:rsid w:val="00796A7E"/>
    <w:rsid w:val="007A0B92"/>
    <w:rsid w:val="007A0E9C"/>
    <w:rsid w:val="007A207B"/>
    <w:rsid w:val="007A5865"/>
    <w:rsid w:val="007B2060"/>
    <w:rsid w:val="007E30FC"/>
    <w:rsid w:val="007E770C"/>
    <w:rsid w:val="008011E5"/>
    <w:rsid w:val="00804E17"/>
    <w:rsid w:val="008077AD"/>
    <w:rsid w:val="00814A66"/>
    <w:rsid w:val="0084634B"/>
    <w:rsid w:val="00855995"/>
    <w:rsid w:val="00856F31"/>
    <w:rsid w:val="00861059"/>
    <w:rsid w:val="00865F8A"/>
    <w:rsid w:val="00866932"/>
    <w:rsid w:val="008676A3"/>
    <w:rsid w:val="008802E9"/>
    <w:rsid w:val="00880FCC"/>
    <w:rsid w:val="00886E66"/>
    <w:rsid w:val="00893444"/>
    <w:rsid w:val="008957A9"/>
    <w:rsid w:val="008A7321"/>
    <w:rsid w:val="008A7E9C"/>
    <w:rsid w:val="008C50C1"/>
    <w:rsid w:val="008E2B28"/>
    <w:rsid w:val="008E3878"/>
    <w:rsid w:val="008F1F5B"/>
    <w:rsid w:val="00902565"/>
    <w:rsid w:val="00904295"/>
    <w:rsid w:val="009045B1"/>
    <w:rsid w:val="00906F7A"/>
    <w:rsid w:val="009321CF"/>
    <w:rsid w:val="00941444"/>
    <w:rsid w:val="00942FB9"/>
    <w:rsid w:val="00944D2E"/>
    <w:rsid w:val="0095560E"/>
    <w:rsid w:val="00955E79"/>
    <w:rsid w:val="00960674"/>
    <w:rsid w:val="009901B8"/>
    <w:rsid w:val="0099190A"/>
    <w:rsid w:val="009A6EAC"/>
    <w:rsid w:val="009A74FB"/>
    <w:rsid w:val="009B3050"/>
    <w:rsid w:val="009B44E9"/>
    <w:rsid w:val="009B661C"/>
    <w:rsid w:val="009C4E7C"/>
    <w:rsid w:val="009C69BD"/>
    <w:rsid w:val="009C783B"/>
    <w:rsid w:val="009D11D0"/>
    <w:rsid w:val="009E1111"/>
    <w:rsid w:val="009E356D"/>
    <w:rsid w:val="00A007B4"/>
    <w:rsid w:val="00A014A3"/>
    <w:rsid w:val="00A10D2D"/>
    <w:rsid w:val="00A12B4A"/>
    <w:rsid w:val="00A13D95"/>
    <w:rsid w:val="00A2275C"/>
    <w:rsid w:val="00A258B9"/>
    <w:rsid w:val="00A36D99"/>
    <w:rsid w:val="00A45324"/>
    <w:rsid w:val="00A47400"/>
    <w:rsid w:val="00A5798A"/>
    <w:rsid w:val="00A663AB"/>
    <w:rsid w:val="00A76729"/>
    <w:rsid w:val="00A82754"/>
    <w:rsid w:val="00A8634F"/>
    <w:rsid w:val="00A92189"/>
    <w:rsid w:val="00AA744A"/>
    <w:rsid w:val="00AB1D75"/>
    <w:rsid w:val="00AB5273"/>
    <w:rsid w:val="00AC2B11"/>
    <w:rsid w:val="00AC39E0"/>
    <w:rsid w:val="00AD6E54"/>
    <w:rsid w:val="00AF0CF4"/>
    <w:rsid w:val="00B13D87"/>
    <w:rsid w:val="00B1483F"/>
    <w:rsid w:val="00B16D42"/>
    <w:rsid w:val="00B24AC7"/>
    <w:rsid w:val="00B305C2"/>
    <w:rsid w:val="00B3273B"/>
    <w:rsid w:val="00B4015E"/>
    <w:rsid w:val="00B4461E"/>
    <w:rsid w:val="00B47759"/>
    <w:rsid w:val="00B63EE7"/>
    <w:rsid w:val="00B67617"/>
    <w:rsid w:val="00B676C4"/>
    <w:rsid w:val="00B7622F"/>
    <w:rsid w:val="00B7765D"/>
    <w:rsid w:val="00B921CB"/>
    <w:rsid w:val="00BD3132"/>
    <w:rsid w:val="00BF5B07"/>
    <w:rsid w:val="00BF6309"/>
    <w:rsid w:val="00BF7A42"/>
    <w:rsid w:val="00C137EC"/>
    <w:rsid w:val="00C267A5"/>
    <w:rsid w:val="00C30726"/>
    <w:rsid w:val="00C31E1F"/>
    <w:rsid w:val="00C37339"/>
    <w:rsid w:val="00C44DEC"/>
    <w:rsid w:val="00C46122"/>
    <w:rsid w:val="00C71E80"/>
    <w:rsid w:val="00C7443D"/>
    <w:rsid w:val="00C7656B"/>
    <w:rsid w:val="00CC1750"/>
    <w:rsid w:val="00CC3A03"/>
    <w:rsid w:val="00CD659C"/>
    <w:rsid w:val="00CE61C9"/>
    <w:rsid w:val="00CF4FCE"/>
    <w:rsid w:val="00D12D88"/>
    <w:rsid w:val="00D20D68"/>
    <w:rsid w:val="00D22AE6"/>
    <w:rsid w:val="00D24F8A"/>
    <w:rsid w:val="00D268B1"/>
    <w:rsid w:val="00D32814"/>
    <w:rsid w:val="00D33301"/>
    <w:rsid w:val="00D33CC8"/>
    <w:rsid w:val="00D34D1A"/>
    <w:rsid w:val="00D35611"/>
    <w:rsid w:val="00D45FDF"/>
    <w:rsid w:val="00D62DDE"/>
    <w:rsid w:val="00D7020A"/>
    <w:rsid w:val="00D7678B"/>
    <w:rsid w:val="00D8606D"/>
    <w:rsid w:val="00D906EF"/>
    <w:rsid w:val="00D90C15"/>
    <w:rsid w:val="00DA50A4"/>
    <w:rsid w:val="00DA562B"/>
    <w:rsid w:val="00DA7A27"/>
    <w:rsid w:val="00DB5C81"/>
    <w:rsid w:val="00DF1A13"/>
    <w:rsid w:val="00E00EF3"/>
    <w:rsid w:val="00E1561F"/>
    <w:rsid w:val="00E33C8A"/>
    <w:rsid w:val="00E35F83"/>
    <w:rsid w:val="00E362E2"/>
    <w:rsid w:val="00E40FC0"/>
    <w:rsid w:val="00E4438E"/>
    <w:rsid w:val="00E45A30"/>
    <w:rsid w:val="00E46C3E"/>
    <w:rsid w:val="00E46CF1"/>
    <w:rsid w:val="00E50269"/>
    <w:rsid w:val="00E51F02"/>
    <w:rsid w:val="00E559AD"/>
    <w:rsid w:val="00E56999"/>
    <w:rsid w:val="00E70DBA"/>
    <w:rsid w:val="00E740FB"/>
    <w:rsid w:val="00E900BF"/>
    <w:rsid w:val="00E91B01"/>
    <w:rsid w:val="00EA152F"/>
    <w:rsid w:val="00EB5953"/>
    <w:rsid w:val="00ED1C1D"/>
    <w:rsid w:val="00ED3A01"/>
    <w:rsid w:val="00EF25CE"/>
    <w:rsid w:val="00F10943"/>
    <w:rsid w:val="00F45AC9"/>
    <w:rsid w:val="00F47A1B"/>
    <w:rsid w:val="00F505D9"/>
    <w:rsid w:val="00F61986"/>
    <w:rsid w:val="00F73074"/>
    <w:rsid w:val="00F8281D"/>
    <w:rsid w:val="00F87FD5"/>
    <w:rsid w:val="00FA2A7C"/>
    <w:rsid w:val="00FA32FF"/>
    <w:rsid w:val="00FC211A"/>
    <w:rsid w:val="00FC3B1C"/>
    <w:rsid w:val="00FC41D8"/>
    <w:rsid w:val="00FC5E6C"/>
    <w:rsid w:val="00FD74CB"/>
    <w:rsid w:val="00FF4A48"/>
    <w:rsid w:val="00FF4E78"/>
    <w:rsid w:val="00FF57DB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3B4A"/>
    <w:rPr>
      <w:color w:val="0000FF" w:themeColor="hyperlink"/>
      <w:u w:val="single"/>
    </w:rPr>
  </w:style>
  <w:style w:type="paragraph" w:customStyle="1" w:styleId="Default">
    <w:name w:val="Default"/>
    <w:rsid w:val="00856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D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D3132"/>
  </w:style>
  <w:style w:type="paragraph" w:styleId="Podnoje">
    <w:name w:val="footer"/>
    <w:basedOn w:val="Normal"/>
    <w:link w:val="PodnojeChar"/>
    <w:uiPriority w:val="99"/>
    <w:semiHidden/>
    <w:unhideWhenUsed/>
    <w:rsid w:val="00BD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D3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65E9-5F15-4FCB-9AE0-64F25E5D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OŠMG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11</cp:revision>
  <cp:lastPrinted>2019-01-30T06:52:00Z</cp:lastPrinted>
  <dcterms:created xsi:type="dcterms:W3CDTF">2022-07-07T10:02:00Z</dcterms:created>
  <dcterms:modified xsi:type="dcterms:W3CDTF">2022-07-08T06:03:00Z</dcterms:modified>
</cp:coreProperties>
</file>